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7F873B" w14:textId="49F76FEC" w:rsidR="001F4207" w:rsidRPr="001F4207" w:rsidRDefault="001F4207" w:rsidP="00D70130">
      <w:pPr>
        <w:spacing w:before="240" w:after="240" w:line="276" w:lineRule="auto"/>
        <w:rPr>
          <w:rFonts w:ascii="Open Sans" w:hAnsi="Open Sans" w:cs="Open Sans"/>
          <w:color w:val="646363" w:themeColor="text1"/>
          <w:sz w:val="16"/>
          <w:szCs w:val="16"/>
          <w:lang w:val="de-DE"/>
        </w:rPr>
      </w:pPr>
      <w:r w:rsidRPr="001F4207">
        <w:rPr>
          <w:rFonts w:ascii="Open Sans" w:hAnsi="Open Sans" w:cs="Open Sans"/>
          <w:color w:val="646363" w:themeColor="text1"/>
          <w:sz w:val="16"/>
          <w:szCs w:val="16"/>
          <w:lang w:val="de-DE"/>
        </w:rPr>
        <w:t xml:space="preserve">Presseinformation, </w:t>
      </w:r>
      <w:r w:rsidR="000F611E">
        <w:rPr>
          <w:rFonts w:ascii="Open Sans" w:hAnsi="Open Sans" w:cs="Open Sans"/>
          <w:color w:val="646363" w:themeColor="text1"/>
          <w:sz w:val="16"/>
          <w:szCs w:val="16"/>
          <w:lang w:val="de-DE"/>
        </w:rPr>
        <w:t>September</w:t>
      </w:r>
      <w:r w:rsidR="00DA14BF">
        <w:rPr>
          <w:rFonts w:ascii="Open Sans" w:hAnsi="Open Sans" w:cs="Open Sans"/>
          <w:color w:val="646363" w:themeColor="text1"/>
          <w:sz w:val="16"/>
          <w:szCs w:val="16"/>
          <w:lang w:val="de-DE"/>
        </w:rPr>
        <w:t xml:space="preserve"> </w:t>
      </w:r>
      <w:r w:rsidR="000F611E">
        <w:rPr>
          <w:rFonts w:ascii="Open Sans" w:hAnsi="Open Sans" w:cs="Open Sans"/>
          <w:color w:val="646363" w:themeColor="text1"/>
          <w:sz w:val="16"/>
          <w:szCs w:val="16"/>
          <w:lang w:val="de-DE"/>
        </w:rPr>
        <w:t>2021</w:t>
      </w:r>
    </w:p>
    <w:p w14:paraId="14738102" w14:textId="77777777" w:rsidR="001F4207" w:rsidRPr="00664DC8" w:rsidRDefault="001F4207" w:rsidP="00D70130">
      <w:pPr>
        <w:spacing w:before="240" w:after="240" w:line="276" w:lineRule="auto"/>
        <w:rPr>
          <w:rFonts w:ascii="TheSansB W4 SemiLight" w:hAnsi="TheSansB W4 SemiLight"/>
          <w:sz w:val="18"/>
          <w:szCs w:val="18"/>
          <w:lang w:val="de-DE"/>
        </w:rPr>
      </w:pPr>
    </w:p>
    <w:p w14:paraId="2E28E167" w14:textId="77777777" w:rsidR="001F4207" w:rsidRPr="00664DC8" w:rsidRDefault="001F4207" w:rsidP="00D70130">
      <w:pPr>
        <w:autoSpaceDE w:val="0"/>
        <w:autoSpaceDN w:val="0"/>
        <w:adjustRightInd w:val="0"/>
        <w:spacing w:before="240" w:line="276" w:lineRule="auto"/>
        <w:rPr>
          <w:rFonts w:ascii="TheSansB W4 SemiLight" w:hAnsi="TheSansB W4 SemiLight"/>
          <w:sz w:val="32"/>
          <w:szCs w:val="32"/>
          <w:lang w:val="de-DE"/>
        </w:rPr>
      </w:pPr>
    </w:p>
    <w:p w14:paraId="1F77F309" w14:textId="05D1A86E" w:rsidR="00307984" w:rsidRPr="00307984" w:rsidRDefault="002F267C" w:rsidP="00D70130">
      <w:pPr>
        <w:spacing w:before="240" w:line="276" w:lineRule="auto"/>
        <w:rPr>
          <w:rFonts w:ascii="Open Sans" w:hAnsi="Open Sans" w:cs="Open Sans"/>
          <w:b/>
          <w:color w:val="646363" w:themeColor="text1"/>
          <w:sz w:val="32"/>
          <w:szCs w:val="32"/>
          <w:lang w:val="de-DE"/>
        </w:rPr>
      </w:pPr>
      <w:r>
        <w:rPr>
          <w:rFonts w:ascii="Open Sans" w:hAnsi="Open Sans" w:cs="Open Sans"/>
          <w:b/>
          <w:color w:val="646363" w:themeColor="text1"/>
          <w:sz w:val="32"/>
          <w:szCs w:val="32"/>
          <w:lang w:val="de-DE"/>
        </w:rPr>
        <w:t>Wir feiern nachhaltig!</w:t>
      </w:r>
      <w:r w:rsidR="00226E98">
        <w:rPr>
          <w:rFonts w:ascii="Open Sans" w:hAnsi="Open Sans" w:cs="Open Sans"/>
          <w:b/>
          <w:color w:val="646363" w:themeColor="text1"/>
          <w:sz w:val="32"/>
          <w:szCs w:val="32"/>
          <w:lang w:val="de-DE"/>
        </w:rPr>
        <w:br/>
      </w:r>
      <w:r w:rsidR="0014345F">
        <w:rPr>
          <w:rFonts w:ascii="Open Sans" w:hAnsi="Open Sans" w:cs="Open Sans"/>
          <w:bCs/>
          <w:color w:val="646363" w:themeColor="text1"/>
          <w:sz w:val="32"/>
          <w:szCs w:val="32"/>
          <w:lang w:val="de-DE"/>
        </w:rPr>
        <w:t>16</w:t>
      </w:r>
      <w:r w:rsidR="00696BE1" w:rsidRPr="00696BE1">
        <w:rPr>
          <w:rFonts w:ascii="Open Sans" w:hAnsi="Open Sans" w:cs="Open Sans"/>
          <w:bCs/>
          <w:color w:val="646363" w:themeColor="text1"/>
          <w:sz w:val="32"/>
          <w:szCs w:val="32"/>
          <w:lang w:val="de-DE"/>
        </w:rPr>
        <w:t xml:space="preserve"> Green Events Tirol ausgezeichnet</w:t>
      </w:r>
    </w:p>
    <w:p w14:paraId="7D887419" w14:textId="79E67B75" w:rsidR="00307984" w:rsidRPr="00BC1D23" w:rsidRDefault="7960C2D0" w:rsidP="1E7E01C0">
      <w:pPr>
        <w:spacing w:before="240" w:line="276" w:lineRule="auto"/>
        <w:rPr>
          <w:rFonts w:cstheme="minorHAnsi"/>
          <w:b/>
          <w:bCs/>
          <w:color w:val="646363" w:themeColor="text1"/>
        </w:rPr>
      </w:pPr>
      <w:r w:rsidRPr="00BC1D23">
        <w:rPr>
          <w:rFonts w:cstheme="minorHAnsi"/>
          <w:b/>
          <w:bCs/>
          <w:color w:val="636363"/>
        </w:rPr>
        <w:t xml:space="preserve">Vermeidung von Abfall, regionale Verpflegung </w:t>
      </w:r>
      <w:r w:rsidR="7CE0C7E9" w:rsidRPr="00BC1D23">
        <w:rPr>
          <w:rFonts w:cstheme="minorHAnsi"/>
          <w:b/>
          <w:bCs/>
          <w:color w:val="636363"/>
        </w:rPr>
        <w:t>und</w:t>
      </w:r>
      <w:r w:rsidRPr="00BC1D23">
        <w:rPr>
          <w:rFonts w:cstheme="minorHAnsi"/>
          <w:b/>
          <w:bCs/>
          <w:color w:val="636363"/>
        </w:rPr>
        <w:t xml:space="preserve"> umweltfreundliche Anreise: </w:t>
      </w:r>
      <w:r w:rsidR="11209EBA" w:rsidRPr="00BC1D23">
        <w:rPr>
          <w:rFonts w:cstheme="minorHAnsi"/>
          <w:b/>
          <w:bCs/>
          <w:color w:val="636363"/>
        </w:rPr>
        <w:t xml:space="preserve">Immer mehr </w:t>
      </w:r>
      <w:r w:rsidR="2A2DD3D3" w:rsidRPr="00BC1D23">
        <w:rPr>
          <w:rFonts w:cstheme="minorHAnsi"/>
          <w:b/>
          <w:bCs/>
          <w:color w:val="636363"/>
        </w:rPr>
        <w:t>Veranstalterinnen und Veranstalter achten bei der Organisation</w:t>
      </w:r>
      <w:r w:rsidR="010F94A6" w:rsidRPr="00BC1D23">
        <w:rPr>
          <w:rFonts w:cstheme="minorHAnsi"/>
          <w:b/>
          <w:bCs/>
          <w:color w:val="636363"/>
        </w:rPr>
        <w:t xml:space="preserve"> ihrer Events</w:t>
      </w:r>
      <w:r w:rsidR="2A2DD3D3" w:rsidRPr="00BC1D23">
        <w:rPr>
          <w:rFonts w:cstheme="minorHAnsi"/>
          <w:b/>
          <w:bCs/>
          <w:color w:val="636363"/>
        </w:rPr>
        <w:t xml:space="preserve"> auf Klimaschutz und Nachhaltigkeit</w:t>
      </w:r>
      <w:r w:rsidRPr="00BC1D23">
        <w:rPr>
          <w:rFonts w:cstheme="minorHAnsi"/>
          <w:b/>
          <w:bCs/>
          <w:color w:val="636363"/>
        </w:rPr>
        <w:t xml:space="preserve">. </w:t>
      </w:r>
      <w:r w:rsidR="2643268D" w:rsidRPr="00BC1D23">
        <w:rPr>
          <w:rFonts w:cstheme="minorHAnsi"/>
          <w:b/>
          <w:bCs/>
          <w:color w:val="636363"/>
        </w:rPr>
        <w:t xml:space="preserve">Die Initiative </w:t>
      </w:r>
      <w:r w:rsidR="0A62978F" w:rsidRPr="00BC1D23">
        <w:rPr>
          <w:rFonts w:cstheme="minorHAnsi"/>
          <w:b/>
          <w:bCs/>
          <w:color w:val="636363"/>
        </w:rPr>
        <w:t>Green Events Tirol</w:t>
      </w:r>
      <w:r w:rsidR="2643268D" w:rsidRPr="00BC1D23">
        <w:rPr>
          <w:rFonts w:cstheme="minorHAnsi"/>
          <w:b/>
          <w:bCs/>
          <w:color w:val="636363"/>
        </w:rPr>
        <w:t xml:space="preserve"> von Klimabündnis und Umwelt</w:t>
      </w:r>
      <w:r w:rsidR="783F9AFF" w:rsidRPr="00BC1D23">
        <w:rPr>
          <w:rFonts w:cstheme="minorHAnsi"/>
          <w:b/>
          <w:bCs/>
          <w:color w:val="636363"/>
        </w:rPr>
        <w:t xml:space="preserve"> </w:t>
      </w:r>
      <w:r w:rsidR="2643268D" w:rsidRPr="00BC1D23">
        <w:rPr>
          <w:rFonts w:cstheme="minorHAnsi"/>
          <w:b/>
          <w:bCs/>
          <w:color w:val="636363"/>
        </w:rPr>
        <w:t xml:space="preserve">Verein </w:t>
      </w:r>
      <w:r w:rsidR="7CED225F" w:rsidRPr="00BC1D23">
        <w:rPr>
          <w:rFonts w:cstheme="minorHAnsi"/>
          <w:b/>
          <w:bCs/>
          <w:color w:val="636363"/>
        </w:rPr>
        <w:t xml:space="preserve">Tirol </w:t>
      </w:r>
      <w:r w:rsidR="2643268D" w:rsidRPr="00BC1D23">
        <w:rPr>
          <w:rFonts w:cstheme="minorHAnsi"/>
          <w:b/>
          <w:bCs/>
          <w:color w:val="636363"/>
        </w:rPr>
        <w:t xml:space="preserve">hat </w:t>
      </w:r>
      <w:r w:rsidR="2A237788" w:rsidRPr="00BC1D23">
        <w:rPr>
          <w:rFonts w:cstheme="minorHAnsi"/>
          <w:b/>
          <w:bCs/>
          <w:color w:val="636363"/>
        </w:rPr>
        <w:t xml:space="preserve">herausragende </w:t>
      </w:r>
      <w:r w:rsidR="7E949A85" w:rsidRPr="00BC1D23">
        <w:rPr>
          <w:rFonts w:cstheme="minorHAnsi"/>
          <w:b/>
          <w:bCs/>
          <w:color w:val="636363"/>
        </w:rPr>
        <w:t>V</w:t>
      </w:r>
      <w:r w:rsidR="301C9422" w:rsidRPr="00BC1D23">
        <w:rPr>
          <w:rFonts w:cstheme="minorHAnsi"/>
          <w:b/>
          <w:bCs/>
          <w:color w:val="636363"/>
        </w:rPr>
        <w:t>eranstaltungen prämiert.</w:t>
      </w:r>
    </w:p>
    <w:p w14:paraId="1AF91033" w14:textId="2CCBEE92" w:rsidR="00BC4E5D" w:rsidRPr="00BC1D23" w:rsidRDefault="04ED3EF6" w:rsidP="00D70130">
      <w:pPr>
        <w:pStyle w:val="StandardWeb"/>
        <w:spacing w:before="240" w:line="276" w:lineRule="auto"/>
        <w:rPr>
          <w:rFonts w:asciiTheme="minorHAnsi" w:hAnsiTheme="minorHAnsi" w:cstheme="minorHAnsi"/>
          <w:color w:val="646363" w:themeColor="text1"/>
          <w:sz w:val="22"/>
          <w:szCs w:val="22"/>
        </w:rPr>
      </w:pPr>
      <w:r w:rsidRPr="00BC1D23">
        <w:rPr>
          <w:rFonts w:asciiTheme="minorHAnsi" w:hAnsiTheme="minorHAnsi" w:cstheme="minorHAnsi"/>
          <w:color w:val="646363" w:themeColor="text1"/>
          <w:sz w:val="22"/>
          <w:szCs w:val="22"/>
        </w:rPr>
        <w:t xml:space="preserve">Das vergangene Jahr war </w:t>
      </w:r>
      <w:r w:rsidR="436194CA" w:rsidRPr="00BC1D23">
        <w:rPr>
          <w:rFonts w:asciiTheme="minorHAnsi" w:hAnsiTheme="minorHAnsi" w:cstheme="minorHAnsi"/>
          <w:color w:val="646363" w:themeColor="text1"/>
          <w:sz w:val="22"/>
          <w:szCs w:val="22"/>
        </w:rPr>
        <w:t>insbesondere</w:t>
      </w:r>
      <w:r w:rsidR="6620B80F" w:rsidRPr="00BC1D23">
        <w:rPr>
          <w:rFonts w:asciiTheme="minorHAnsi" w:hAnsiTheme="minorHAnsi" w:cstheme="minorHAnsi"/>
          <w:color w:val="646363" w:themeColor="text1"/>
          <w:sz w:val="22"/>
          <w:szCs w:val="22"/>
        </w:rPr>
        <w:t xml:space="preserve"> für die Veranstaltungsbranche eine große Herausforderung. </w:t>
      </w:r>
      <w:r w:rsidR="7E949A85" w:rsidRPr="00BC1D23">
        <w:rPr>
          <w:rFonts w:asciiTheme="minorHAnsi" w:hAnsiTheme="minorHAnsi" w:cstheme="minorHAnsi"/>
          <w:color w:val="646363" w:themeColor="text1"/>
          <w:sz w:val="22"/>
          <w:szCs w:val="22"/>
        </w:rPr>
        <w:t>Die Pandemie</w:t>
      </w:r>
      <w:r w:rsidR="34CF7693" w:rsidRPr="00BC1D23">
        <w:rPr>
          <w:rFonts w:asciiTheme="minorHAnsi" w:hAnsiTheme="minorHAnsi" w:cstheme="minorHAnsi"/>
          <w:color w:val="646363" w:themeColor="text1"/>
          <w:sz w:val="22"/>
          <w:szCs w:val="22"/>
        </w:rPr>
        <w:t xml:space="preserve"> </w:t>
      </w:r>
      <w:r w:rsidR="3E8FF0BB" w:rsidRPr="00BC1D23">
        <w:rPr>
          <w:rFonts w:asciiTheme="minorHAnsi" w:hAnsiTheme="minorHAnsi" w:cstheme="minorHAnsi"/>
          <w:color w:val="646363" w:themeColor="text1"/>
          <w:sz w:val="22"/>
          <w:szCs w:val="22"/>
        </w:rPr>
        <w:t>sorg</w:t>
      </w:r>
      <w:r w:rsidR="06BD6444" w:rsidRPr="00BC1D23">
        <w:rPr>
          <w:rFonts w:asciiTheme="minorHAnsi" w:hAnsiTheme="minorHAnsi" w:cstheme="minorHAnsi"/>
          <w:color w:val="646363" w:themeColor="text1"/>
          <w:sz w:val="22"/>
          <w:szCs w:val="22"/>
        </w:rPr>
        <w:t>t</w:t>
      </w:r>
      <w:r w:rsidR="3E8FF0BB" w:rsidRPr="00BC1D23">
        <w:rPr>
          <w:rFonts w:asciiTheme="minorHAnsi" w:hAnsiTheme="minorHAnsi" w:cstheme="minorHAnsi"/>
          <w:color w:val="646363" w:themeColor="text1"/>
          <w:sz w:val="22"/>
          <w:szCs w:val="22"/>
        </w:rPr>
        <w:t xml:space="preserve">e für eine Absage nach der anderen und auch </w:t>
      </w:r>
      <w:r w:rsidR="40C0DEE1" w:rsidRPr="00BC1D23">
        <w:rPr>
          <w:rFonts w:asciiTheme="minorHAnsi" w:hAnsiTheme="minorHAnsi" w:cstheme="minorHAnsi"/>
          <w:color w:val="646363" w:themeColor="text1"/>
          <w:sz w:val="22"/>
          <w:szCs w:val="22"/>
        </w:rPr>
        <w:t xml:space="preserve">der Blick in die Zukunft ist ungewiss. „Trotzdem </w:t>
      </w:r>
      <w:r w:rsidR="11677536" w:rsidRPr="00BC1D23">
        <w:rPr>
          <w:rFonts w:asciiTheme="minorHAnsi" w:hAnsiTheme="minorHAnsi" w:cstheme="minorHAnsi"/>
          <w:color w:val="646363" w:themeColor="text1"/>
          <w:sz w:val="22"/>
          <w:szCs w:val="22"/>
        </w:rPr>
        <w:t>merken wir</w:t>
      </w:r>
      <w:r w:rsidR="40C0DEE1" w:rsidRPr="00BC1D23">
        <w:rPr>
          <w:rFonts w:asciiTheme="minorHAnsi" w:hAnsiTheme="minorHAnsi" w:cstheme="minorHAnsi"/>
          <w:color w:val="646363" w:themeColor="text1"/>
          <w:sz w:val="22"/>
          <w:szCs w:val="22"/>
        </w:rPr>
        <w:t>, dass es ein großes Interesse gibt</w:t>
      </w:r>
      <w:r w:rsidR="15A2257F" w:rsidRPr="00BC1D23">
        <w:rPr>
          <w:rFonts w:asciiTheme="minorHAnsi" w:hAnsiTheme="minorHAnsi" w:cstheme="minorHAnsi"/>
          <w:color w:val="646363" w:themeColor="text1"/>
          <w:sz w:val="22"/>
          <w:szCs w:val="22"/>
        </w:rPr>
        <w:t>, Events zu planen und dabei auf Nachhaltigkeit zu achten“, berichtet Andrä Stigger von Klimabündnis Tirol. Der Verein koordin</w:t>
      </w:r>
      <w:r w:rsidR="31837938" w:rsidRPr="00BC1D23">
        <w:rPr>
          <w:rFonts w:asciiTheme="minorHAnsi" w:hAnsiTheme="minorHAnsi" w:cstheme="minorHAnsi"/>
          <w:color w:val="646363" w:themeColor="text1"/>
          <w:sz w:val="22"/>
          <w:szCs w:val="22"/>
        </w:rPr>
        <w:t xml:space="preserve">iert, gemeinsam mit dem Umwelt Verein </w:t>
      </w:r>
      <w:r w:rsidR="73589F8A" w:rsidRPr="00BC1D23">
        <w:rPr>
          <w:rFonts w:asciiTheme="minorHAnsi" w:hAnsiTheme="minorHAnsi" w:cstheme="minorHAnsi"/>
          <w:color w:val="646363" w:themeColor="text1"/>
          <w:sz w:val="22"/>
          <w:szCs w:val="22"/>
        </w:rPr>
        <w:t xml:space="preserve">Tirol </w:t>
      </w:r>
      <w:r w:rsidR="31837938" w:rsidRPr="00BC1D23">
        <w:rPr>
          <w:rFonts w:asciiTheme="minorHAnsi" w:hAnsiTheme="minorHAnsi" w:cstheme="minorHAnsi"/>
          <w:color w:val="646363" w:themeColor="text1"/>
          <w:sz w:val="22"/>
          <w:szCs w:val="22"/>
        </w:rPr>
        <w:t xml:space="preserve">und mit Unterstützung vom Land Tirol, die Initiative Green Events Tirol. </w:t>
      </w:r>
      <w:r w:rsidR="6E236206" w:rsidRPr="00BC1D23">
        <w:rPr>
          <w:rFonts w:asciiTheme="minorHAnsi" w:hAnsiTheme="minorHAnsi" w:cstheme="minorHAnsi"/>
          <w:color w:val="646363" w:themeColor="text1"/>
          <w:sz w:val="22"/>
          <w:szCs w:val="22"/>
        </w:rPr>
        <w:t>„Viele Menschen wollen kein ‚weiter wie bisher‘ nach der Krise</w:t>
      </w:r>
      <w:r w:rsidR="7917A5A2" w:rsidRPr="00BC1D23">
        <w:rPr>
          <w:rFonts w:asciiTheme="minorHAnsi" w:hAnsiTheme="minorHAnsi" w:cstheme="minorHAnsi"/>
          <w:color w:val="646363" w:themeColor="text1"/>
          <w:sz w:val="22"/>
          <w:szCs w:val="22"/>
        </w:rPr>
        <w:t xml:space="preserve">, das </w:t>
      </w:r>
      <w:r w:rsidR="6485897A" w:rsidRPr="00BC1D23">
        <w:rPr>
          <w:rFonts w:asciiTheme="minorHAnsi" w:hAnsiTheme="minorHAnsi" w:cstheme="minorHAnsi"/>
          <w:color w:val="646363" w:themeColor="text1"/>
          <w:sz w:val="22"/>
          <w:szCs w:val="22"/>
        </w:rPr>
        <w:t>gilt auch für Veranstaltungen</w:t>
      </w:r>
      <w:r w:rsidR="7917A5A2" w:rsidRPr="00BC1D23">
        <w:rPr>
          <w:rFonts w:asciiTheme="minorHAnsi" w:hAnsiTheme="minorHAnsi" w:cstheme="minorHAnsi"/>
          <w:color w:val="646363" w:themeColor="text1"/>
          <w:sz w:val="22"/>
          <w:szCs w:val="22"/>
        </w:rPr>
        <w:t xml:space="preserve">. Müllberge nach einem Konzert </w:t>
      </w:r>
      <w:r w:rsidR="36B4B0CD" w:rsidRPr="00BC1D23">
        <w:rPr>
          <w:rFonts w:asciiTheme="minorHAnsi" w:hAnsiTheme="minorHAnsi" w:cstheme="minorHAnsi"/>
          <w:color w:val="646363" w:themeColor="text1"/>
          <w:sz w:val="22"/>
          <w:szCs w:val="22"/>
        </w:rPr>
        <w:t xml:space="preserve">sind nicht </w:t>
      </w:r>
      <w:r w:rsidR="36E98CF9" w:rsidRPr="00BC1D23">
        <w:rPr>
          <w:rFonts w:asciiTheme="minorHAnsi" w:hAnsiTheme="minorHAnsi" w:cstheme="minorHAnsi"/>
          <w:color w:val="646363" w:themeColor="text1"/>
          <w:sz w:val="22"/>
          <w:szCs w:val="22"/>
        </w:rPr>
        <w:t>mehr zeitgemäß, das wissen die VeranstalterInnen</w:t>
      </w:r>
      <w:r w:rsidR="7917A5A2" w:rsidRPr="00BC1D23">
        <w:rPr>
          <w:rFonts w:asciiTheme="minorHAnsi" w:hAnsiTheme="minorHAnsi" w:cstheme="minorHAnsi"/>
          <w:color w:val="646363" w:themeColor="text1"/>
          <w:sz w:val="22"/>
          <w:szCs w:val="22"/>
        </w:rPr>
        <w:t>“</w:t>
      </w:r>
      <w:r w:rsidR="2A3711D6" w:rsidRPr="00BC1D23">
        <w:rPr>
          <w:rFonts w:asciiTheme="minorHAnsi" w:hAnsiTheme="minorHAnsi" w:cstheme="minorHAnsi"/>
          <w:color w:val="646363" w:themeColor="text1"/>
          <w:sz w:val="22"/>
          <w:szCs w:val="22"/>
        </w:rPr>
        <w:t>, so Stigger.</w:t>
      </w:r>
      <w:r w:rsidR="1F3FD76D" w:rsidRPr="00BC1D23">
        <w:rPr>
          <w:rFonts w:asciiTheme="minorHAnsi" w:hAnsiTheme="minorHAnsi" w:cstheme="minorHAnsi"/>
          <w:color w:val="646363" w:themeColor="text1"/>
          <w:sz w:val="22"/>
          <w:szCs w:val="22"/>
        </w:rPr>
        <w:t xml:space="preserve"> </w:t>
      </w:r>
    </w:p>
    <w:p w14:paraId="4D253199" w14:textId="5C5BEB33" w:rsidR="00666BF2" w:rsidRPr="00BC1D23" w:rsidRDefault="00DE26F7" w:rsidP="00D70130">
      <w:pPr>
        <w:pStyle w:val="StandardWeb"/>
        <w:spacing w:before="240" w:line="276" w:lineRule="auto"/>
        <w:rPr>
          <w:rFonts w:asciiTheme="minorHAnsi" w:eastAsiaTheme="minorEastAsia" w:hAnsiTheme="minorHAnsi" w:cstheme="minorHAnsi"/>
          <w:b/>
          <w:color w:val="646363" w:themeColor="text1"/>
          <w:sz w:val="22"/>
          <w:szCs w:val="22"/>
        </w:rPr>
      </w:pPr>
      <w:r w:rsidRPr="00BC1D23">
        <w:rPr>
          <w:rFonts w:asciiTheme="minorHAnsi" w:eastAsiaTheme="minorEastAsia" w:hAnsiTheme="minorHAnsi" w:cstheme="minorHAnsi"/>
          <w:b/>
          <w:color w:val="646363" w:themeColor="text1"/>
          <w:sz w:val="22"/>
          <w:szCs w:val="22"/>
        </w:rPr>
        <w:t xml:space="preserve">Ob </w:t>
      </w:r>
      <w:r w:rsidR="00BB06A5" w:rsidRPr="00BC1D23">
        <w:rPr>
          <w:rFonts w:asciiTheme="minorHAnsi" w:eastAsiaTheme="minorEastAsia" w:hAnsiTheme="minorHAnsi" w:cstheme="minorHAnsi"/>
          <w:b/>
          <w:color w:val="646363" w:themeColor="text1"/>
          <w:sz w:val="22"/>
          <w:szCs w:val="22"/>
        </w:rPr>
        <w:t xml:space="preserve">Theater, </w:t>
      </w:r>
      <w:r w:rsidR="001C28D9" w:rsidRPr="00BC1D23">
        <w:rPr>
          <w:rFonts w:asciiTheme="minorHAnsi" w:eastAsiaTheme="minorEastAsia" w:hAnsiTheme="minorHAnsi" w:cstheme="minorHAnsi"/>
          <w:b/>
          <w:color w:val="646363" w:themeColor="text1"/>
          <w:sz w:val="22"/>
          <w:szCs w:val="22"/>
        </w:rPr>
        <w:t>Familienfest</w:t>
      </w:r>
      <w:r w:rsidR="00065A27" w:rsidRPr="00BC1D23">
        <w:rPr>
          <w:rFonts w:asciiTheme="minorHAnsi" w:eastAsiaTheme="minorEastAsia" w:hAnsiTheme="minorHAnsi" w:cstheme="minorHAnsi"/>
          <w:b/>
          <w:color w:val="646363" w:themeColor="text1"/>
          <w:sz w:val="22"/>
          <w:szCs w:val="22"/>
        </w:rPr>
        <w:t xml:space="preserve"> </w:t>
      </w:r>
      <w:r w:rsidRPr="00BC1D23">
        <w:rPr>
          <w:rFonts w:asciiTheme="minorHAnsi" w:eastAsiaTheme="minorEastAsia" w:hAnsiTheme="minorHAnsi" w:cstheme="minorHAnsi"/>
          <w:b/>
          <w:color w:val="646363" w:themeColor="text1"/>
          <w:sz w:val="22"/>
          <w:szCs w:val="22"/>
        </w:rPr>
        <w:t>oder</w:t>
      </w:r>
      <w:r w:rsidR="00984D04" w:rsidRPr="00BC1D23">
        <w:rPr>
          <w:rFonts w:asciiTheme="minorHAnsi" w:eastAsiaTheme="minorEastAsia" w:hAnsiTheme="minorHAnsi" w:cstheme="minorHAnsi"/>
          <w:b/>
          <w:color w:val="646363" w:themeColor="text1"/>
          <w:sz w:val="22"/>
          <w:szCs w:val="22"/>
        </w:rPr>
        <w:t xml:space="preserve"> </w:t>
      </w:r>
      <w:r w:rsidR="00065A27" w:rsidRPr="00BC1D23">
        <w:rPr>
          <w:rFonts w:asciiTheme="minorHAnsi" w:eastAsiaTheme="minorEastAsia" w:hAnsiTheme="minorHAnsi" w:cstheme="minorHAnsi"/>
          <w:b/>
          <w:color w:val="646363" w:themeColor="text1"/>
          <w:sz w:val="22"/>
          <w:szCs w:val="22"/>
        </w:rPr>
        <w:t>Sportevent</w:t>
      </w:r>
    </w:p>
    <w:p w14:paraId="3B6141BE" w14:textId="67885F19" w:rsidR="00D02902" w:rsidRPr="00BC1D23" w:rsidRDefault="347822D1" w:rsidP="1E7E01C0">
      <w:pPr>
        <w:pStyle w:val="StandardWeb"/>
        <w:spacing w:before="240" w:line="276" w:lineRule="auto"/>
        <w:rPr>
          <w:rFonts w:asciiTheme="minorHAnsi" w:hAnsiTheme="minorHAnsi" w:cstheme="minorHAnsi"/>
          <w:color w:val="646363" w:themeColor="text1"/>
          <w:sz w:val="22"/>
          <w:szCs w:val="22"/>
          <w:highlight w:val="yellow"/>
        </w:rPr>
      </w:pPr>
      <w:r w:rsidRPr="00BC1D23">
        <w:rPr>
          <w:rFonts w:asciiTheme="minorHAnsi" w:hAnsiTheme="minorHAnsi" w:cstheme="minorHAnsi"/>
          <w:color w:val="636363"/>
          <w:sz w:val="22"/>
          <w:szCs w:val="22"/>
        </w:rPr>
        <w:t>16 Green Events Tirol wurden</w:t>
      </w:r>
      <w:r w:rsidR="73ABF99C" w:rsidRPr="00BC1D23">
        <w:rPr>
          <w:rFonts w:asciiTheme="minorHAnsi" w:hAnsiTheme="minorHAnsi" w:cstheme="minorHAnsi"/>
          <w:color w:val="636363"/>
          <w:sz w:val="22"/>
          <w:szCs w:val="22"/>
        </w:rPr>
        <w:t xml:space="preserve"> vergangene Woche</w:t>
      </w:r>
      <w:r w:rsidRPr="00BC1D23">
        <w:rPr>
          <w:rFonts w:asciiTheme="minorHAnsi" w:hAnsiTheme="minorHAnsi" w:cstheme="minorHAnsi"/>
          <w:color w:val="636363"/>
          <w:sz w:val="22"/>
          <w:szCs w:val="22"/>
        </w:rPr>
        <w:t xml:space="preserve"> im Rahmen des Krapoldi Festivals </w:t>
      </w:r>
      <w:r w:rsidR="54C23A65" w:rsidRPr="00BC1D23">
        <w:rPr>
          <w:rFonts w:asciiTheme="minorHAnsi" w:hAnsiTheme="minorHAnsi" w:cstheme="minorHAnsi"/>
          <w:color w:val="636363"/>
          <w:sz w:val="22"/>
          <w:szCs w:val="22"/>
        </w:rPr>
        <w:t xml:space="preserve">– selbst ein Green Event Tirol – </w:t>
      </w:r>
      <w:r w:rsidRPr="00BC1D23">
        <w:rPr>
          <w:rFonts w:asciiTheme="minorHAnsi" w:hAnsiTheme="minorHAnsi" w:cstheme="minorHAnsi"/>
          <w:color w:val="636363"/>
          <w:sz w:val="22"/>
          <w:szCs w:val="22"/>
        </w:rPr>
        <w:t xml:space="preserve">geehrt. </w:t>
      </w:r>
      <w:r w:rsidR="19BF5DB0" w:rsidRPr="00BC1D23">
        <w:rPr>
          <w:rFonts w:asciiTheme="minorHAnsi" w:hAnsiTheme="minorHAnsi" w:cstheme="minorHAnsi"/>
          <w:color w:val="636363"/>
          <w:sz w:val="22"/>
          <w:szCs w:val="22"/>
        </w:rPr>
        <w:t xml:space="preserve">Allen voran zwei Green Event </w:t>
      </w:r>
      <w:r w:rsidR="6DC8637F" w:rsidRPr="00BC1D23">
        <w:rPr>
          <w:rFonts w:asciiTheme="minorHAnsi" w:hAnsiTheme="minorHAnsi" w:cstheme="minorHAnsi"/>
          <w:color w:val="636363"/>
          <w:sz w:val="22"/>
          <w:szCs w:val="22"/>
        </w:rPr>
        <w:t xml:space="preserve">Tirol </w:t>
      </w:r>
      <w:r w:rsidR="19BF5DB0" w:rsidRPr="00BC1D23">
        <w:rPr>
          <w:rFonts w:asciiTheme="minorHAnsi" w:hAnsiTheme="minorHAnsi" w:cstheme="minorHAnsi"/>
          <w:color w:val="636363"/>
          <w:sz w:val="22"/>
          <w:szCs w:val="22"/>
        </w:rPr>
        <w:t>Stars</w:t>
      </w:r>
      <w:r w:rsidR="386FAE65" w:rsidRPr="00BC1D23">
        <w:rPr>
          <w:rFonts w:asciiTheme="minorHAnsi" w:hAnsiTheme="minorHAnsi" w:cstheme="minorHAnsi"/>
          <w:color w:val="636363"/>
          <w:sz w:val="22"/>
          <w:szCs w:val="22"/>
        </w:rPr>
        <w:t xml:space="preserve">, die durch ihr besonderes Engagement überzeugen: Das Theaterfestival Steudltenn im Zillertal </w:t>
      </w:r>
      <w:r w:rsidR="035E2321" w:rsidRPr="00BC1D23">
        <w:rPr>
          <w:rFonts w:asciiTheme="minorHAnsi" w:hAnsiTheme="minorHAnsi" w:cstheme="minorHAnsi"/>
          <w:color w:val="636363"/>
          <w:sz w:val="22"/>
          <w:szCs w:val="22"/>
        </w:rPr>
        <w:t xml:space="preserve">setzt seit Jahren auf eine </w:t>
      </w:r>
      <w:r w:rsidR="128F335B" w:rsidRPr="00BC1D23">
        <w:rPr>
          <w:rFonts w:asciiTheme="minorHAnsi" w:hAnsiTheme="minorHAnsi" w:cstheme="minorHAnsi"/>
          <w:color w:val="636363"/>
          <w:sz w:val="22"/>
          <w:szCs w:val="22"/>
        </w:rPr>
        <w:t xml:space="preserve">klimabewusste Organisation. </w:t>
      </w:r>
      <w:r w:rsidR="744E4D84" w:rsidRPr="00BC1D23">
        <w:rPr>
          <w:rFonts w:asciiTheme="minorHAnsi" w:hAnsiTheme="minorHAnsi" w:cstheme="minorHAnsi"/>
          <w:color w:val="636363"/>
          <w:sz w:val="22"/>
          <w:szCs w:val="22"/>
        </w:rPr>
        <w:t xml:space="preserve">2020 </w:t>
      </w:r>
      <w:r w:rsidR="6C9C0F85" w:rsidRPr="00BC1D23">
        <w:rPr>
          <w:rFonts w:asciiTheme="minorHAnsi" w:hAnsiTheme="minorHAnsi" w:cstheme="minorHAnsi"/>
          <w:color w:val="636363"/>
          <w:sz w:val="22"/>
          <w:szCs w:val="22"/>
        </w:rPr>
        <w:t xml:space="preserve">wurde es sogar </w:t>
      </w:r>
      <w:r w:rsidR="61D265D8" w:rsidRPr="00BC1D23">
        <w:rPr>
          <w:rFonts w:asciiTheme="minorHAnsi" w:hAnsiTheme="minorHAnsi" w:cstheme="minorHAnsi"/>
          <w:color w:val="636363"/>
          <w:sz w:val="22"/>
          <w:szCs w:val="22"/>
        </w:rPr>
        <w:t xml:space="preserve">bei einem </w:t>
      </w:r>
      <w:r w:rsidR="7F0EA5DA" w:rsidRPr="00BC1D23">
        <w:rPr>
          <w:rFonts w:asciiTheme="minorHAnsi" w:hAnsiTheme="minorHAnsi" w:cstheme="minorHAnsi"/>
          <w:color w:val="636363"/>
          <w:sz w:val="22"/>
          <w:szCs w:val="22"/>
        </w:rPr>
        <w:t>bundesweiten</w:t>
      </w:r>
      <w:r w:rsidR="61D265D8" w:rsidRPr="00BC1D23">
        <w:rPr>
          <w:rFonts w:asciiTheme="minorHAnsi" w:hAnsiTheme="minorHAnsi" w:cstheme="minorHAnsi"/>
          <w:color w:val="636363"/>
          <w:sz w:val="22"/>
          <w:szCs w:val="22"/>
        </w:rPr>
        <w:t xml:space="preserve"> Wettbewerb unter 100 Einreichungen als</w:t>
      </w:r>
      <w:r w:rsidR="214C9F9B" w:rsidRPr="00BC1D23">
        <w:rPr>
          <w:rFonts w:asciiTheme="minorHAnsi" w:hAnsiTheme="minorHAnsi" w:cstheme="minorHAnsi"/>
          <w:color w:val="636363"/>
          <w:sz w:val="22"/>
          <w:szCs w:val="22"/>
        </w:rPr>
        <w:t xml:space="preserve"> nachhaltigste Kulturveranstaltung </w:t>
      </w:r>
      <w:r w:rsidR="7F0EA5DA" w:rsidRPr="00BC1D23">
        <w:rPr>
          <w:rFonts w:asciiTheme="minorHAnsi" w:hAnsiTheme="minorHAnsi" w:cstheme="minorHAnsi"/>
          <w:color w:val="636363"/>
          <w:sz w:val="22"/>
          <w:szCs w:val="22"/>
        </w:rPr>
        <w:t xml:space="preserve">Österreichs </w:t>
      </w:r>
      <w:r w:rsidR="70530DD4" w:rsidRPr="00BC1D23">
        <w:rPr>
          <w:rFonts w:asciiTheme="minorHAnsi" w:hAnsiTheme="minorHAnsi" w:cstheme="minorHAnsi"/>
          <w:color w:val="636363"/>
          <w:sz w:val="22"/>
          <w:szCs w:val="22"/>
        </w:rPr>
        <w:t xml:space="preserve">ausgezeichnet. </w:t>
      </w:r>
      <w:r w:rsidR="73FA99BB" w:rsidRPr="00BC1D23">
        <w:rPr>
          <w:rFonts w:asciiTheme="minorHAnsi" w:hAnsiTheme="minorHAnsi" w:cstheme="minorHAnsi"/>
          <w:color w:val="636363"/>
          <w:sz w:val="22"/>
          <w:szCs w:val="22"/>
        </w:rPr>
        <w:t>Ebenfalls Green Event Profis sind die DrahtzieherInnen des „Za un</w:t>
      </w:r>
      <w:r w:rsidR="6FC5CC8B" w:rsidRPr="00BC1D23">
        <w:rPr>
          <w:rFonts w:asciiTheme="minorHAnsi" w:hAnsiTheme="minorHAnsi" w:cstheme="minorHAnsi"/>
          <w:color w:val="636363"/>
          <w:sz w:val="22"/>
          <w:szCs w:val="22"/>
        </w:rPr>
        <w:t xml:space="preserve">“ Boulderfests </w:t>
      </w:r>
      <w:r w:rsidR="308577E2" w:rsidRPr="00BC1D23">
        <w:rPr>
          <w:rFonts w:asciiTheme="minorHAnsi" w:hAnsiTheme="minorHAnsi" w:cstheme="minorHAnsi"/>
          <w:color w:val="636363"/>
          <w:sz w:val="22"/>
          <w:szCs w:val="22"/>
        </w:rPr>
        <w:t xml:space="preserve">in Wattens. </w:t>
      </w:r>
      <w:r w:rsidR="621A2430" w:rsidRPr="00BC1D23">
        <w:rPr>
          <w:rFonts w:asciiTheme="minorHAnsi" w:hAnsiTheme="minorHAnsi" w:cstheme="minorHAnsi"/>
          <w:color w:val="636363"/>
          <w:sz w:val="22"/>
          <w:szCs w:val="22"/>
        </w:rPr>
        <w:t>Vom regionalen Essensange</w:t>
      </w:r>
      <w:r w:rsidR="30AA6B3F" w:rsidRPr="00BC1D23">
        <w:rPr>
          <w:rFonts w:asciiTheme="minorHAnsi" w:hAnsiTheme="minorHAnsi" w:cstheme="minorHAnsi"/>
          <w:color w:val="636363"/>
          <w:sz w:val="22"/>
          <w:szCs w:val="22"/>
        </w:rPr>
        <w:t>bot</w:t>
      </w:r>
      <w:r w:rsidR="41DB7BD0" w:rsidRPr="00BC1D23">
        <w:rPr>
          <w:rFonts w:asciiTheme="minorHAnsi" w:hAnsiTheme="minorHAnsi" w:cstheme="minorHAnsi"/>
          <w:color w:val="636363"/>
          <w:sz w:val="22"/>
          <w:szCs w:val="22"/>
        </w:rPr>
        <w:t xml:space="preserve">, über die Vermeidung von Abfall durch Mehrweggeschirr, bis hin zur sozialen Nachhaltigkeit – die </w:t>
      </w:r>
      <w:r w:rsidR="5A798483" w:rsidRPr="00BC1D23">
        <w:rPr>
          <w:rFonts w:asciiTheme="minorHAnsi" w:hAnsiTheme="minorHAnsi" w:cstheme="minorHAnsi"/>
          <w:color w:val="636363"/>
          <w:sz w:val="22"/>
          <w:szCs w:val="22"/>
        </w:rPr>
        <w:t>Vorzeigee</w:t>
      </w:r>
      <w:r w:rsidR="679DB1AB" w:rsidRPr="00BC1D23">
        <w:rPr>
          <w:rFonts w:asciiTheme="minorHAnsi" w:hAnsiTheme="minorHAnsi" w:cstheme="minorHAnsi"/>
          <w:color w:val="636363"/>
          <w:sz w:val="22"/>
          <w:szCs w:val="22"/>
        </w:rPr>
        <w:t xml:space="preserve">vents gehen mit gutem Beispiel voran. </w:t>
      </w:r>
    </w:p>
    <w:p w14:paraId="5C5D39D6" w14:textId="3B9C9334" w:rsidR="00D02902" w:rsidRPr="00BC1D23" w:rsidRDefault="776DF7A8" w:rsidP="1E7E01C0">
      <w:pPr>
        <w:pStyle w:val="StandardWeb"/>
        <w:spacing w:before="240" w:line="276" w:lineRule="auto"/>
        <w:rPr>
          <w:rFonts w:asciiTheme="minorHAnsi" w:hAnsiTheme="minorHAnsi" w:cstheme="minorHAnsi"/>
          <w:color w:val="646363" w:themeColor="text1"/>
          <w:sz w:val="22"/>
          <w:szCs w:val="22"/>
          <w:highlight w:val="yellow"/>
        </w:rPr>
      </w:pPr>
      <w:r w:rsidRPr="00BC1D23">
        <w:rPr>
          <w:rFonts w:asciiTheme="minorHAnsi" w:eastAsia="Open Sans" w:hAnsiTheme="minorHAnsi" w:cstheme="minorHAnsi"/>
          <w:color w:val="646363" w:themeColor="text1"/>
          <w:sz w:val="22"/>
          <w:szCs w:val="22"/>
        </w:rPr>
        <w:lastRenderedPageBreak/>
        <w:t>„Egal ob Theater, Musikfestival, Tagung oder Sportevent – jede Veranstaltung kann zum Green Event</w:t>
      </w:r>
      <w:r w:rsidR="00276C92" w:rsidRPr="00BC1D23">
        <w:rPr>
          <w:rFonts w:asciiTheme="minorHAnsi" w:eastAsia="Open Sans" w:hAnsiTheme="minorHAnsi" w:cstheme="minorHAnsi"/>
          <w:color w:val="646363" w:themeColor="text1"/>
          <w:sz w:val="22"/>
          <w:szCs w:val="22"/>
        </w:rPr>
        <w:t xml:space="preserve"> </w:t>
      </w:r>
      <w:r w:rsidRPr="00BC1D23">
        <w:rPr>
          <w:rFonts w:asciiTheme="minorHAnsi" w:eastAsia="Open Sans" w:hAnsiTheme="minorHAnsi" w:cstheme="minorHAnsi"/>
          <w:color w:val="646363" w:themeColor="text1"/>
          <w:sz w:val="22"/>
          <w:szCs w:val="22"/>
        </w:rPr>
        <w:t>werden“, ist LHStv.in Ingrid Felipe überzeugt. „Viele Besucherinnen und Besucher empfinden eine nachhaltige Organisation als Qualitätssteigerung, also eine Win-Win Situation für das Klima, die Veranstaltung und auch die Gäste. Zum Beispiel, wenn der barrierefreie Zugang ermöglicht wird oder genügend Radabstellplätze vorhanden sind. Außerdem trinken die meisten ihre Getränke lieber aus einem schönen Glas als aus einem Einwegbecher“, so Felipe.</w:t>
      </w:r>
    </w:p>
    <w:p w14:paraId="77A825F5" w14:textId="77777777" w:rsidR="001D0C3B" w:rsidRPr="00BC1D23" w:rsidRDefault="001D0C3B" w:rsidP="001D0C3B">
      <w:pPr>
        <w:spacing w:before="240" w:line="276" w:lineRule="auto"/>
        <w:rPr>
          <w:rFonts w:cstheme="minorHAnsi"/>
          <w:color w:val="646363" w:themeColor="text1"/>
        </w:rPr>
      </w:pPr>
      <w:r w:rsidRPr="00BC1D23">
        <w:rPr>
          <w:rFonts w:cstheme="minorHAnsi"/>
          <w:b/>
          <w:bCs/>
          <w:color w:val="646363" w:themeColor="text1"/>
        </w:rPr>
        <w:t>Ein starkes Netzwerk</w:t>
      </w:r>
    </w:p>
    <w:p w14:paraId="4F02F84C" w14:textId="7EE4CE51" w:rsidR="001D0C3B" w:rsidRPr="00BC1D23" w:rsidRDefault="0A4C9BCD" w:rsidP="1E7E01C0">
      <w:pPr>
        <w:pStyle w:val="StandardWeb"/>
        <w:spacing w:before="240" w:line="276" w:lineRule="auto"/>
        <w:rPr>
          <w:rFonts w:asciiTheme="minorHAnsi" w:hAnsiTheme="minorHAnsi" w:cstheme="minorHAnsi"/>
          <w:color w:val="646363" w:themeColor="text1"/>
          <w:sz w:val="22"/>
          <w:szCs w:val="22"/>
        </w:rPr>
      </w:pPr>
      <w:r w:rsidRPr="00BC1D23">
        <w:rPr>
          <w:rFonts w:asciiTheme="minorHAnsi" w:eastAsiaTheme="minorEastAsia" w:hAnsiTheme="minorHAnsi" w:cstheme="minorHAnsi"/>
          <w:color w:val="636363"/>
          <w:sz w:val="22"/>
          <w:szCs w:val="22"/>
        </w:rPr>
        <w:t xml:space="preserve">Durch die Unterstützung des Landes Tirol können die Vereine Klimabündnis Tirol und Umwelt Verein Tirol sowohl Beratung als auch Auszeichnung, sowie das Ausleihen von Abfalltrennstationen und Kommunikationsmitteln, kostenlos anbieten. </w:t>
      </w:r>
      <w:r w:rsidR="1BB9A8F2" w:rsidRPr="00BC1D23">
        <w:rPr>
          <w:rFonts w:asciiTheme="minorHAnsi" w:eastAsiaTheme="minorEastAsia" w:hAnsiTheme="minorHAnsi" w:cstheme="minorHAnsi"/>
          <w:color w:val="636363"/>
          <w:sz w:val="22"/>
          <w:szCs w:val="22"/>
        </w:rPr>
        <w:t>Teil d</w:t>
      </w:r>
      <w:r w:rsidR="1BB9A8F2" w:rsidRPr="00BC1D23">
        <w:rPr>
          <w:rFonts w:asciiTheme="minorHAnsi" w:hAnsiTheme="minorHAnsi" w:cstheme="minorHAnsi"/>
          <w:color w:val="636363"/>
          <w:sz w:val="22"/>
          <w:szCs w:val="22"/>
        </w:rPr>
        <w:t xml:space="preserve">es Service-Pakets ist auch ein starkes Netzwerk von PartnerInnen aus den Bereichen Catering, Werbemittel, Bildungseinrichtungen, Initiativen und Veranstaltungsorten. Sie alle halten für zertifizierte Green Events ein spezielles Angebot bereit. </w:t>
      </w:r>
      <w:r w:rsidR="43BA41D9" w:rsidRPr="00BC1D23">
        <w:rPr>
          <w:rFonts w:asciiTheme="minorHAnsi" w:hAnsiTheme="minorHAnsi" w:cstheme="minorHAnsi"/>
          <w:color w:val="636363"/>
          <w:sz w:val="22"/>
          <w:szCs w:val="22"/>
        </w:rPr>
        <w:t>Zuletzt konnten</w:t>
      </w:r>
      <w:r w:rsidR="1B4058DD" w:rsidRPr="00BC1D23">
        <w:rPr>
          <w:rFonts w:asciiTheme="minorHAnsi" w:hAnsiTheme="minorHAnsi" w:cstheme="minorHAnsi"/>
          <w:color w:val="636363"/>
          <w:sz w:val="22"/>
          <w:szCs w:val="22"/>
        </w:rPr>
        <w:t xml:space="preserve"> </w:t>
      </w:r>
      <w:r w:rsidR="02C0DC03" w:rsidRPr="00BC1D23">
        <w:rPr>
          <w:rFonts w:asciiTheme="minorHAnsi" w:hAnsiTheme="minorHAnsi" w:cstheme="minorHAnsi"/>
          <w:color w:val="636363"/>
          <w:sz w:val="22"/>
          <w:szCs w:val="22"/>
        </w:rPr>
        <w:t>vier</w:t>
      </w:r>
      <w:r w:rsidR="43BA41D9" w:rsidRPr="00BC1D23">
        <w:rPr>
          <w:rFonts w:asciiTheme="minorHAnsi" w:hAnsiTheme="minorHAnsi" w:cstheme="minorHAnsi"/>
          <w:color w:val="636363"/>
          <w:sz w:val="22"/>
          <w:szCs w:val="22"/>
        </w:rPr>
        <w:t xml:space="preserve"> neue PartnerInnen im Netzwerk begrüßt werden: </w:t>
      </w:r>
      <w:r w:rsidR="4B2F0749" w:rsidRPr="00BC1D23">
        <w:rPr>
          <w:rFonts w:asciiTheme="minorHAnsi" w:hAnsiTheme="minorHAnsi" w:cstheme="minorHAnsi"/>
          <w:color w:val="636363"/>
          <w:sz w:val="22"/>
          <w:szCs w:val="22"/>
        </w:rPr>
        <w:t>Innsbruck foodtours, eggerdruck GmbH</w:t>
      </w:r>
      <w:r w:rsidR="02C0DC03" w:rsidRPr="00BC1D23">
        <w:rPr>
          <w:rFonts w:asciiTheme="minorHAnsi" w:hAnsiTheme="minorHAnsi" w:cstheme="minorHAnsi"/>
          <w:color w:val="636363"/>
          <w:sz w:val="22"/>
          <w:szCs w:val="22"/>
        </w:rPr>
        <w:t xml:space="preserve"> aus Imst</w:t>
      </w:r>
      <w:r w:rsidR="4B2F0749" w:rsidRPr="00BC1D23">
        <w:rPr>
          <w:rFonts w:asciiTheme="minorHAnsi" w:hAnsiTheme="minorHAnsi" w:cstheme="minorHAnsi"/>
          <w:color w:val="636363"/>
          <w:sz w:val="22"/>
          <w:szCs w:val="22"/>
        </w:rPr>
        <w:t>, Catering Schwarz</w:t>
      </w:r>
      <w:r w:rsidR="02C0DC03" w:rsidRPr="00BC1D23">
        <w:rPr>
          <w:rFonts w:asciiTheme="minorHAnsi" w:hAnsiTheme="minorHAnsi" w:cstheme="minorHAnsi"/>
          <w:color w:val="636363"/>
          <w:sz w:val="22"/>
          <w:szCs w:val="22"/>
        </w:rPr>
        <w:t xml:space="preserve"> aus Grins bei Landeck und </w:t>
      </w:r>
      <w:r w:rsidR="6EC4B671" w:rsidRPr="00BC1D23">
        <w:rPr>
          <w:rFonts w:asciiTheme="minorHAnsi" w:hAnsiTheme="minorHAnsi" w:cstheme="minorHAnsi"/>
          <w:color w:val="636363"/>
          <w:sz w:val="22"/>
          <w:szCs w:val="22"/>
        </w:rPr>
        <w:t xml:space="preserve">das Landhotel Stern in Obsteig. </w:t>
      </w:r>
      <w:r w:rsidR="1BB9A8F2" w:rsidRPr="00BC1D23">
        <w:rPr>
          <w:rFonts w:asciiTheme="minorHAnsi" w:hAnsiTheme="minorHAnsi" w:cstheme="minorHAnsi"/>
          <w:color w:val="636363"/>
          <w:sz w:val="22"/>
          <w:szCs w:val="22"/>
        </w:rPr>
        <w:t xml:space="preserve">Interessierte können sich auf der Website </w:t>
      </w:r>
      <w:hyperlink r:id="rId11">
        <w:r w:rsidR="1BB9A8F2" w:rsidRPr="00BC1D23">
          <w:rPr>
            <w:rFonts w:asciiTheme="minorHAnsi" w:hAnsiTheme="minorHAnsi" w:cstheme="minorHAnsi"/>
            <w:color w:val="636363"/>
            <w:sz w:val="22"/>
            <w:szCs w:val="22"/>
          </w:rPr>
          <w:t>www.greenevents-tirol.at</w:t>
        </w:r>
      </w:hyperlink>
      <w:r w:rsidR="1BB9A8F2" w:rsidRPr="00BC1D23">
        <w:rPr>
          <w:rFonts w:asciiTheme="minorHAnsi" w:hAnsiTheme="minorHAnsi" w:cstheme="minorHAnsi"/>
          <w:color w:val="636363"/>
          <w:sz w:val="22"/>
          <w:szCs w:val="22"/>
        </w:rPr>
        <w:t xml:space="preserve"> nützliche Tipps und Kontakte holen.</w:t>
      </w:r>
    </w:p>
    <w:p w14:paraId="463C42C8" w14:textId="27F7A825" w:rsidR="373E91DD" w:rsidRPr="00BC1D23" w:rsidRDefault="373E91DD" w:rsidP="76F2A871">
      <w:pPr>
        <w:pStyle w:val="StandardWeb"/>
        <w:spacing w:before="240" w:line="276" w:lineRule="auto"/>
        <w:rPr>
          <w:rFonts w:asciiTheme="minorHAnsi" w:hAnsiTheme="minorHAnsi" w:cstheme="minorHAnsi"/>
          <w:b/>
          <w:bCs/>
          <w:color w:val="636363"/>
          <w:sz w:val="22"/>
          <w:szCs w:val="22"/>
        </w:rPr>
      </w:pPr>
      <w:r w:rsidRPr="00BC1D23">
        <w:rPr>
          <w:rFonts w:asciiTheme="minorHAnsi" w:hAnsiTheme="minorHAnsi" w:cstheme="minorHAnsi"/>
          <w:b/>
          <w:bCs/>
          <w:color w:val="636363"/>
          <w:sz w:val="22"/>
          <w:szCs w:val="22"/>
        </w:rPr>
        <w:t>Über Green Events Tirol</w:t>
      </w:r>
    </w:p>
    <w:p w14:paraId="2E9EF566" w14:textId="355FB2B3" w:rsidR="373E91DD" w:rsidRPr="00BC1D23" w:rsidRDefault="373E91DD" w:rsidP="76F2A871">
      <w:pPr>
        <w:pStyle w:val="StandardWeb"/>
        <w:spacing w:before="240" w:line="276" w:lineRule="auto"/>
        <w:rPr>
          <w:rFonts w:asciiTheme="minorHAnsi" w:hAnsiTheme="minorHAnsi" w:cstheme="minorHAnsi"/>
          <w:color w:val="636363"/>
          <w:sz w:val="22"/>
          <w:szCs w:val="22"/>
        </w:rPr>
      </w:pPr>
      <w:r w:rsidRPr="00BC1D23">
        <w:rPr>
          <w:rFonts w:asciiTheme="minorHAnsi" w:hAnsiTheme="minorHAnsi" w:cstheme="minorHAnsi"/>
          <w:color w:val="636363"/>
          <w:sz w:val="22"/>
          <w:szCs w:val="22"/>
        </w:rPr>
        <w:t>Green Events Tirol gelten österreichweit als wegweisend. Durch ein dreistufiges Auszeichnungsmodell ist der Einstieg in eine nachhaltige Organisation für Veranstalterinnen und Veranstalter leicht zu meistern. Bewertet werden Kriterien, wie eine regionale und fleischreduzierte Verpflegung, die Vermeidung von Abfall durch Mehrweggeschirr oder die Möglichkeit einer umweltfreundlichen Anreise. Für die zweite Stufe als Green Event Tirol werden soziale Kriterien wie Barrierefreiheit sowie die Bereiche Energie und Wasser berücksichtigt. Veranstaltungen, die sich besonders hervorheben, haben die Chance auf den Green Event Star.</w:t>
      </w:r>
    </w:p>
    <w:p w14:paraId="7D06C449" w14:textId="14BB30FA" w:rsidR="005703CE" w:rsidRPr="00BC1D23" w:rsidRDefault="00BB601B" w:rsidP="00D70130">
      <w:pPr>
        <w:pStyle w:val="StandardWeb"/>
        <w:spacing w:before="240" w:line="276" w:lineRule="auto"/>
        <w:rPr>
          <w:rFonts w:asciiTheme="minorHAnsi" w:hAnsiTheme="minorHAnsi" w:cstheme="minorHAnsi"/>
          <w:b/>
          <w:bCs/>
          <w:color w:val="646363" w:themeColor="text1"/>
          <w:sz w:val="22"/>
          <w:szCs w:val="22"/>
        </w:rPr>
      </w:pPr>
      <w:r w:rsidRPr="00BC1D23">
        <w:rPr>
          <w:rFonts w:asciiTheme="minorHAnsi" w:hAnsiTheme="minorHAnsi" w:cstheme="minorHAnsi"/>
          <w:b/>
          <w:bCs/>
          <w:color w:val="646363" w:themeColor="text1"/>
          <w:sz w:val="22"/>
          <w:szCs w:val="22"/>
        </w:rPr>
        <w:t>Wer wurde ausgezeichnet?</w:t>
      </w:r>
    </w:p>
    <w:p w14:paraId="74A3F087" w14:textId="730E6A0A" w:rsidR="00BB601B" w:rsidRPr="00BC1D23" w:rsidRDefault="430E79B6" w:rsidP="00D70130">
      <w:pPr>
        <w:pStyle w:val="StandardWeb"/>
        <w:spacing w:before="240" w:line="276" w:lineRule="auto"/>
        <w:rPr>
          <w:rFonts w:asciiTheme="minorHAnsi" w:hAnsiTheme="minorHAnsi" w:cstheme="minorHAnsi"/>
          <w:color w:val="646363" w:themeColor="text1"/>
          <w:sz w:val="22"/>
          <w:szCs w:val="22"/>
        </w:rPr>
      </w:pPr>
      <w:r w:rsidRPr="00BC1D23">
        <w:rPr>
          <w:rFonts w:asciiTheme="minorHAnsi" w:hAnsiTheme="minorHAnsi" w:cstheme="minorHAnsi"/>
          <w:b/>
          <w:bCs/>
          <w:color w:val="646363" w:themeColor="text1"/>
          <w:sz w:val="22"/>
          <w:szCs w:val="22"/>
        </w:rPr>
        <w:t>Innsbruck</w:t>
      </w:r>
      <w:r w:rsidRPr="00BC1D23">
        <w:rPr>
          <w:rFonts w:asciiTheme="minorHAnsi" w:hAnsiTheme="minorHAnsi" w:cstheme="minorHAnsi"/>
          <w:color w:val="646363" w:themeColor="text1"/>
          <w:sz w:val="22"/>
          <w:szCs w:val="22"/>
        </w:rPr>
        <w:t>: ÖKOLOG Tag 2019</w:t>
      </w:r>
      <w:r w:rsidR="0A5640D0" w:rsidRPr="00BC1D23">
        <w:rPr>
          <w:rFonts w:asciiTheme="minorHAnsi" w:hAnsiTheme="minorHAnsi" w:cstheme="minorHAnsi"/>
          <w:color w:val="646363" w:themeColor="text1"/>
          <w:sz w:val="22"/>
          <w:szCs w:val="22"/>
        </w:rPr>
        <w:t xml:space="preserve"> (ÖKOLOG Tirol Regionalteam)</w:t>
      </w:r>
      <w:r w:rsidRPr="00BC1D23">
        <w:rPr>
          <w:rFonts w:asciiTheme="minorHAnsi" w:hAnsiTheme="minorHAnsi" w:cstheme="minorHAnsi"/>
          <w:color w:val="646363" w:themeColor="text1"/>
          <w:sz w:val="22"/>
          <w:szCs w:val="22"/>
        </w:rPr>
        <w:t xml:space="preserve">, </w:t>
      </w:r>
      <w:r w:rsidR="72DA391B" w:rsidRPr="00BC1D23">
        <w:rPr>
          <w:rFonts w:asciiTheme="minorHAnsi" w:hAnsiTheme="minorHAnsi" w:cstheme="minorHAnsi"/>
          <w:color w:val="646363" w:themeColor="text1"/>
          <w:sz w:val="22"/>
          <w:szCs w:val="22"/>
        </w:rPr>
        <w:t>Innsbrucker Silvesterlauf</w:t>
      </w:r>
      <w:r w:rsidR="2C97C1D0" w:rsidRPr="00BC1D23">
        <w:rPr>
          <w:rFonts w:asciiTheme="minorHAnsi" w:hAnsiTheme="minorHAnsi" w:cstheme="minorHAnsi"/>
          <w:color w:val="646363" w:themeColor="text1"/>
          <w:sz w:val="22"/>
          <w:szCs w:val="22"/>
        </w:rPr>
        <w:t xml:space="preserve"> 2019</w:t>
      </w:r>
      <w:r w:rsidR="52429FFB" w:rsidRPr="00BC1D23">
        <w:rPr>
          <w:rFonts w:asciiTheme="minorHAnsi" w:hAnsiTheme="minorHAnsi" w:cstheme="minorHAnsi"/>
          <w:color w:val="646363" w:themeColor="text1"/>
          <w:sz w:val="22"/>
          <w:szCs w:val="22"/>
        </w:rPr>
        <w:t xml:space="preserve"> </w:t>
      </w:r>
      <w:r w:rsidR="72DA391B" w:rsidRPr="00BC1D23">
        <w:rPr>
          <w:rFonts w:asciiTheme="minorHAnsi" w:hAnsiTheme="minorHAnsi" w:cstheme="minorHAnsi"/>
          <w:color w:val="646363" w:themeColor="text1"/>
          <w:sz w:val="22"/>
          <w:szCs w:val="22"/>
        </w:rPr>
        <w:t>und Tirol Milch Frühlingslauf</w:t>
      </w:r>
      <w:r w:rsidR="0A5640D0" w:rsidRPr="00BC1D23">
        <w:rPr>
          <w:rFonts w:asciiTheme="minorHAnsi" w:hAnsiTheme="minorHAnsi" w:cstheme="minorHAnsi"/>
          <w:color w:val="646363" w:themeColor="text1"/>
          <w:sz w:val="22"/>
          <w:szCs w:val="22"/>
        </w:rPr>
        <w:t xml:space="preserve"> </w:t>
      </w:r>
      <w:r w:rsidR="2791BC14" w:rsidRPr="00BC1D23">
        <w:rPr>
          <w:rFonts w:asciiTheme="minorHAnsi" w:hAnsiTheme="minorHAnsi" w:cstheme="minorHAnsi"/>
          <w:color w:val="646363" w:themeColor="text1"/>
          <w:sz w:val="22"/>
          <w:szCs w:val="22"/>
        </w:rPr>
        <w:t xml:space="preserve">2020 </w:t>
      </w:r>
      <w:r w:rsidR="0A5640D0" w:rsidRPr="00BC1D23">
        <w:rPr>
          <w:rFonts w:asciiTheme="minorHAnsi" w:hAnsiTheme="minorHAnsi" w:cstheme="minorHAnsi"/>
          <w:color w:val="646363" w:themeColor="text1"/>
          <w:sz w:val="22"/>
          <w:szCs w:val="22"/>
        </w:rPr>
        <w:t>(Innsbruck läuft)</w:t>
      </w:r>
      <w:r w:rsidR="7452CAEE" w:rsidRPr="00BC1D23">
        <w:rPr>
          <w:rFonts w:asciiTheme="minorHAnsi" w:hAnsiTheme="minorHAnsi" w:cstheme="minorHAnsi"/>
          <w:color w:val="646363" w:themeColor="text1"/>
          <w:sz w:val="22"/>
          <w:szCs w:val="22"/>
        </w:rPr>
        <w:t>,</w:t>
      </w:r>
      <w:r w:rsidR="471C62E1" w:rsidRPr="00BC1D23">
        <w:rPr>
          <w:rFonts w:asciiTheme="minorHAnsi" w:hAnsiTheme="minorHAnsi" w:cstheme="minorHAnsi"/>
          <w:color w:val="646363" w:themeColor="text1"/>
          <w:sz w:val="22"/>
          <w:szCs w:val="22"/>
        </w:rPr>
        <w:t xml:space="preserve"> </w:t>
      </w:r>
      <w:r w:rsidR="1AB8FC82" w:rsidRPr="00BC1D23">
        <w:rPr>
          <w:rFonts w:asciiTheme="minorHAnsi" w:hAnsiTheme="minorHAnsi" w:cstheme="minorHAnsi"/>
          <w:color w:val="646363" w:themeColor="text1"/>
          <w:sz w:val="22"/>
          <w:szCs w:val="22"/>
        </w:rPr>
        <w:t>Ideenworkshop „Aktionstage Energie“ 2020</w:t>
      </w:r>
      <w:r w:rsidR="0A581E5C" w:rsidRPr="00BC1D23">
        <w:rPr>
          <w:rFonts w:asciiTheme="minorHAnsi" w:hAnsiTheme="minorHAnsi" w:cstheme="minorHAnsi"/>
          <w:color w:val="646363" w:themeColor="text1"/>
          <w:sz w:val="22"/>
          <w:szCs w:val="22"/>
        </w:rPr>
        <w:t xml:space="preserve"> (Energie Tirol)</w:t>
      </w:r>
      <w:r w:rsidR="1AB8FC82" w:rsidRPr="00BC1D23">
        <w:rPr>
          <w:rFonts w:asciiTheme="minorHAnsi" w:hAnsiTheme="minorHAnsi" w:cstheme="minorHAnsi"/>
          <w:color w:val="646363" w:themeColor="text1"/>
          <w:sz w:val="22"/>
          <w:szCs w:val="22"/>
        </w:rPr>
        <w:t>,</w:t>
      </w:r>
      <w:r w:rsidR="5548F3B4" w:rsidRPr="00BC1D23">
        <w:rPr>
          <w:rFonts w:asciiTheme="minorHAnsi" w:hAnsiTheme="minorHAnsi" w:cstheme="minorHAnsi"/>
          <w:color w:val="646363" w:themeColor="text1"/>
          <w:sz w:val="22"/>
          <w:szCs w:val="22"/>
        </w:rPr>
        <w:t xml:space="preserve"> Trigos-Gala 2020 (Wirtschafskammer Tirol, Land Tirol, </w:t>
      </w:r>
      <w:r w:rsidR="5548F3B4" w:rsidRPr="00BC1D23">
        <w:rPr>
          <w:rFonts w:asciiTheme="minorHAnsi" w:hAnsiTheme="minorHAnsi" w:cstheme="minorHAnsi"/>
          <w:color w:val="646363" w:themeColor="text1"/>
          <w:sz w:val="22"/>
          <w:szCs w:val="22"/>
        </w:rPr>
        <w:lastRenderedPageBreak/>
        <w:t xml:space="preserve">Respect), </w:t>
      </w:r>
      <w:r w:rsidR="1B44F346" w:rsidRPr="00BC1D23">
        <w:rPr>
          <w:rFonts w:asciiTheme="minorHAnsi" w:hAnsiTheme="minorHAnsi" w:cstheme="minorHAnsi"/>
          <w:color w:val="646363" w:themeColor="text1"/>
          <w:sz w:val="22"/>
          <w:szCs w:val="22"/>
        </w:rPr>
        <w:t>Schnitzeljagd zur Klimastunde 2021</w:t>
      </w:r>
      <w:r w:rsidR="18F98A36" w:rsidRPr="00BC1D23">
        <w:rPr>
          <w:rFonts w:asciiTheme="minorHAnsi" w:hAnsiTheme="minorHAnsi" w:cstheme="minorHAnsi"/>
          <w:color w:val="646363" w:themeColor="text1"/>
          <w:sz w:val="22"/>
          <w:szCs w:val="22"/>
        </w:rPr>
        <w:t xml:space="preserve"> (Ständiges Sekretariat der Alpenkonvention), </w:t>
      </w:r>
      <w:r w:rsidR="61BAD00F" w:rsidRPr="00BC1D23">
        <w:rPr>
          <w:rFonts w:asciiTheme="minorHAnsi" w:hAnsiTheme="minorHAnsi" w:cstheme="minorHAnsi"/>
          <w:color w:val="646363" w:themeColor="text1"/>
          <w:sz w:val="22"/>
          <w:szCs w:val="22"/>
        </w:rPr>
        <w:t>Krapoldi im Park 2021 (Kulturverein Rapoldi)</w:t>
      </w:r>
    </w:p>
    <w:p w14:paraId="3E3CB216" w14:textId="7C840904" w:rsidR="00C95A40" w:rsidRPr="00BC1D23" w:rsidRDefault="72DA391B" w:rsidP="76F2A871">
      <w:pPr>
        <w:pStyle w:val="StandardWeb"/>
        <w:spacing w:before="240" w:line="276" w:lineRule="auto"/>
        <w:rPr>
          <w:rFonts w:asciiTheme="minorHAnsi" w:eastAsia="Open Sans" w:hAnsiTheme="minorHAnsi" w:cstheme="minorHAnsi"/>
          <w:color w:val="646363" w:themeColor="text1"/>
          <w:sz w:val="22"/>
          <w:szCs w:val="22"/>
        </w:rPr>
      </w:pPr>
      <w:r w:rsidRPr="00BC1D23">
        <w:rPr>
          <w:rFonts w:asciiTheme="minorHAnsi" w:hAnsiTheme="minorHAnsi" w:cstheme="minorHAnsi"/>
          <w:b/>
          <w:bCs/>
          <w:color w:val="646363" w:themeColor="text1"/>
          <w:sz w:val="22"/>
          <w:szCs w:val="22"/>
        </w:rPr>
        <w:t>Innsbruck Land</w:t>
      </w:r>
      <w:r w:rsidRPr="00BC1D23">
        <w:rPr>
          <w:rFonts w:asciiTheme="minorHAnsi" w:hAnsiTheme="minorHAnsi" w:cstheme="minorHAnsi"/>
          <w:color w:val="646363" w:themeColor="text1"/>
          <w:sz w:val="22"/>
          <w:szCs w:val="22"/>
        </w:rPr>
        <w:t>:</w:t>
      </w:r>
      <w:r w:rsidR="7452CAEE" w:rsidRPr="00BC1D23">
        <w:rPr>
          <w:rFonts w:asciiTheme="minorHAnsi" w:hAnsiTheme="minorHAnsi" w:cstheme="minorHAnsi"/>
          <w:color w:val="646363" w:themeColor="text1"/>
          <w:sz w:val="22"/>
          <w:szCs w:val="22"/>
        </w:rPr>
        <w:t xml:space="preserve"> Forum #digitalnative 2021</w:t>
      </w:r>
      <w:r w:rsidR="0F423C84" w:rsidRPr="00BC1D23">
        <w:rPr>
          <w:rFonts w:asciiTheme="minorHAnsi" w:hAnsiTheme="minorHAnsi" w:cstheme="minorHAnsi"/>
          <w:color w:val="646363" w:themeColor="text1"/>
          <w:sz w:val="22"/>
          <w:szCs w:val="22"/>
        </w:rPr>
        <w:t xml:space="preserve"> (Katholische Jugend und Katholische Jungschar der Diözese Innsbruck, young Caritas Tirol)</w:t>
      </w:r>
      <w:r w:rsidR="7452CAEE" w:rsidRPr="00BC1D23">
        <w:rPr>
          <w:rFonts w:asciiTheme="minorHAnsi" w:hAnsiTheme="minorHAnsi" w:cstheme="minorHAnsi"/>
          <w:color w:val="646363" w:themeColor="text1"/>
          <w:sz w:val="22"/>
          <w:szCs w:val="22"/>
        </w:rPr>
        <w:t xml:space="preserve">, </w:t>
      </w:r>
      <w:r w:rsidR="18F98A36" w:rsidRPr="00BC1D23">
        <w:rPr>
          <w:rFonts w:asciiTheme="minorHAnsi" w:hAnsiTheme="minorHAnsi" w:cstheme="minorHAnsi"/>
          <w:color w:val="646363" w:themeColor="text1"/>
          <w:sz w:val="22"/>
          <w:szCs w:val="22"/>
        </w:rPr>
        <w:t>Za un Boulderfestl 2020</w:t>
      </w:r>
      <w:r w:rsidR="4DE7F29B" w:rsidRPr="00BC1D23">
        <w:rPr>
          <w:rFonts w:asciiTheme="minorHAnsi" w:hAnsiTheme="minorHAnsi" w:cstheme="minorHAnsi"/>
          <w:color w:val="646363" w:themeColor="text1"/>
          <w:sz w:val="22"/>
          <w:szCs w:val="22"/>
        </w:rPr>
        <w:t xml:space="preserve"> (Alpenverein Sektion Wattens)</w:t>
      </w:r>
      <w:r w:rsidR="4577B159" w:rsidRPr="00BC1D23">
        <w:rPr>
          <w:rFonts w:asciiTheme="minorHAnsi" w:hAnsiTheme="minorHAnsi" w:cstheme="minorHAnsi"/>
          <w:color w:val="646363" w:themeColor="text1"/>
          <w:sz w:val="22"/>
          <w:szCs w:val="22"/>
        </w:rPr>
        <w:t>, Bio-Bergbauerjubiläum 2020 (Bio Austria Tirol)</w:t>
      </w:r>
    </w:p>
    <w:p w14:paraId="4D533EE2" w14:textId="5E992593" w:rsidR="0039273D" w:rsidRPr="00BC1D23" w:rsidRDefault="1AB8FC82" w:rsidP="00D70130">
      <w:pPr>
        <w:pStyle w:val="StandardWeb"/>
        <w:spacing w:before="240" w:line="276" w:lineRule="auto"/>
        <w:rPr>
          <w:rFonts w:asciiTheme="minorHAnsi" w:hAnsiTheme="minorHAnsi" w:cstheme="minorHAnsi"/>
          <w:color w:val="646363" w:themeColor="text1"/>
          <w:sz w:val="22"/>
          <w:szCs w:val="22"/>
        </w:rPr>
      </w:pPr>
      <w:r w:rsidRPr="00BC1D23">
        <w:rPr>
          <w:rFonts w:asciiTheme="minorHAnsi" w:hAnsiTheme="minorHAnsi" w:cstheme="minorHAnsi"/>
          <w:b/>
          <w:bCs/>
          <w:color w:val="646363" w:themeColor="text1"/>
          <w:sz w:val="22"/>
          <w:szCs w:val="22"/>
        </w:rPr>
        <w:t>Bezirk Kufstein</w:t>
      </w:r>
      <w:r w:rsidRPr="00BC1D23">
        <w:rPr>
          <w:rFonts w:asciiTheme="minorHAnsi" w:hAnsiTheme="minorHAnsi" w:cstheme="minorHAnsi"/>
          <w:color w:val="646363" w:themeColor="text1"/>
          <w:sz w:val="22"/>
          <w:szCs w:val="22"/>
        </w:rPr>
        <w:t>: 4. Pädagogische Fachtagung „Die neue Kindheit“</w:t>
      </w:r>
      <w:r w:rsidR="0A581E5C" w:rsidRPr="00BC1D23">
        <w:rPr>
          <w:rFonts w:asciiTheme="minorHAnsi" w:hAnsiTheme="minorHAnsi" w:cstheme="minorHAnsi"/>
          <w:color w:val="646363" w:themeColor="text1"/>
          <w:sz w:val="22"/>
          <w:szCs w:val="22"/>
        </w:rPr>
        <w:t xml:space="preserve"> </w:t>
      </w:r>
      <w:r w:rsidR="3CBCF6B3" w:rsidRPr="00BC1D23">
        <w:rPr>
          <w:rFonts w:asciiTheme="minorHAnsi" w:hAnsiTheme="minorHAnsi" w:cstheme="minorHAnsi"/>
          <w:color w:val="646363" w:themeColor="text1"/>
          <w:sz w:val="22"/>
          <w:szCs w:val="22"/>
        </w:rPr>
        <w:t xml:space="preserve"> 2020 </w:t>
      </w:r>
      <w:r w:rsidR="0A581E5C" w:rsidRPr="00BC1D23">
        <w:rPr>
          <w:rFonts w:asciiTheme="minorHAnsi" w:hAnsiTheme="minorHAnsi" w:cstheme="minorHAnsi"/>
          <w:color w:val="646363" w:themeColor="text1"/>
          <w:sz w:val="22"/>
          <w:szCs w:val="22"/>
        </w:rPr>
        <w:t>(Tagungshaus Wörgl)</w:t>
      </w:r>
      <w:r w:rsidRPr="00BC1D23">
        <w:rPr>
          <w:rFonts w:asciiTheme="minorHAnsi" w:hAnsiTheme="minorHAnsi" w:cstheme="minorHAnsi"/>
          <w:color w:val="646363" w:themeColor="text1"/>
          <w:sz w:val="22"/>
          <w:szCs w:val="22"/>
        </w:rPr>
        <w:t xml:space="preserve">, </w:t>
      </w:r>
      <w:r w:rsidR="615CCB9C" w:rsidRPr="00BC1D23">
        <w:rPr>
          <w:rFonts w:asciiTheme="minorHAnsi" w:hAnsiTheme="minorHAnsi" w:cstheme="minorHAnsi"/>
          <w:color w:val="646363" w:themeColor="text1"/>
          <w:sz w:val="22"/>
          <w:szCs w:val="22"/>
        </w:rPr>
        <w:t>Gärtnern am Balkon</w:t>
      </w:r>
      <w:r w:rsidR="3702890C" w:rsidRPr="00BC1D23">
        <w:rPr>
          <w:rFonts w:asciiTheme="minorHAnsi" w:hAnsiTheme="minorHAnsi" w:cstheme="minorHAnsi"/>
          <w:color w:val="646363" w:themeColor="text1"/>
          <w:sz w:val="22"/>
          <w:szCs w:val="22"/>
        </w:rPr>
        <w:t xml:space="preserve"> 2020</w:t>
      </w:r>
      <w:r w:rsidR="615CCB9C" w:rsidRPr="00BC1D23">
        <w:rPr>
          <w:rFonts w:asciiTheme="minorHAnsi" w:hAnsiTheme="minorHAnsi" w:cstheme="minorHAnsi"/>
          <w:color w:val="646363" w:themeColor="text1"/>
          <w:sz w:val="22"/>
          <w:szCs w:val="22"/>
        </w:rPr>
        <w:t>, im Garten oder Hochbeet 2020</w:t>
      </w:r>
      <w:r w:rsidR="2BFD480E" w:rsidRPr="00BC1D23">
        <w:rPr>
          <w:rFonts w:asciiTheme="minorHAnsi" w:hAnsiTheme="minorHAnsi" w:cstheme="minorHAnsi"/>
          <w:color w:val="646363" w:themeColor="text1"/>
          <w:sz w:val="22"/>
          <w:szCs w:val="22"/>
        </w:rPr>
        <w:t xml:space="preserve"> (Grüne und Parteifreie Brixlegg), Indie Sunset Festival 2021 (</w:t>
      </w:r>
      <w:r w:rsidR="1B44F346" w:rsidRPr="00BC1D23">
        <w:rPr>
          <w:rFonts w:asciiTheme="minorHAnsi" w:hAnsiTheme="minorHAnsi" w:cstheme="minorHAnsi"/>
          <w:color w:val="646363" w:themeColor="text1"/>
          <w:sz w:val="22"/>
          <w:szCs w:val="22"/>
        </w:rPr>
        <w:t>Fachhochschule Kufstein, Verein Genussmittel)</w:t>
      </w:r>
    </w:p>
    <w:p w14:paraId="1B45DB5A" w14:textId="3051BA07" w:rsidR="00752B83" w:rsidRPr="00BC1D23" w:rsidRDefault="00752B83" w:rsidP="00D70130">
      <w:pPr>
        <w:pStyle w:val="StandardWeb"/>
        <w:spacing w:before="240" w:line="276" w:lineRule="auto"/>
        <w:rPr>
          <w:rFonts w:asciiTheme="minorHAnsi" w:hAnsiTheme="minorHAnsi" w:cstheme="minorHAnsi"/>
          <w:color w:val="646363" w:themeColor="text1"/>
          <w:sz w:val="22"/>
          <w:szCs w:val="22"/>
        </w:rPr>
      </w:pPr>
      <w:r w:rsidRPr="00BC1D23">
        <w:rPr>
          <w:rFonts w:asciiTheme="minorHAnsi" w:hAnsiTheme="minorHAnsi" w:cstheme="minorHAnsi"/>
          <w:b/>
          <w:bCs/>
          <w:color w:val="646363" w:themeColor="text1"/>
          <w:sz w:val="22"/>
          <w:szCs w:val="22"/>
        </w:rPr>
        <w:t>Bezirk Imst</w:t>
      </w:r>
      <w:r w:rsidRPr="00BC1D23">
        <w:rPr>
          <w:rFonts w:asciiTheme="minorHAnsi" w:hAnsiTheme="minorHAnsi" w:cstheme="minorHAnsi"/>
          <w:color w:val="646363" w:themeColor="text1"/>
          <w:sz w:val="22"/>
          <w:szCs w:val="22"/>
        </w:rPr>
        <w:t xml:space="preserve">: Naturpark </w:t>
      </w:r>
      <w:r w:rsidR="004476DF" w:rsidRPr="00BC1D23">
        <w:rPr>
          <w:rFonts w:asciiTheme="minorHAnsi" w:hAnsiTheme="minorHAnsi" w:cstheme="minorHAnsi"/>
          <w:color w:val="646363" w:themeColor="text1"/>
          <w:sz w:val="22"/>
          <w:szCs w:val="22"/>
        </w:rPr>
        <w:t>„</w:t>
      </w:r>
      <w:r w:rsidRPr="00BC1D23">
        <w:rPr>
          <w:rFonts w:asciiTheme="minorHAnsi" w:hAnsiTheme="minorHAnsi" w:cstheme="minorHAnsi"/>
          <w:color w:val="646363" w:themeColor="text1"/>
          <w:sz w:val="22"/>
          <w:szCs w:val="22"/>
        </w:rPr>
        <w:t>Familienfest und Forschertag</w:t>
      </w:r>
      <w:r w:rsidR="004476DF" w:rsidRPr="00BC1D23">
        <w:rPr>
          <w:rFonts w:asciiTheme="minorHAnsi" w:hAnsiTheme="minorHAnsi" w:cstheme="minorHAnsi"/>
          <w:color w:val="646363" w:themeColor="text1"/>
          <w:sz w:val="22"/>
          <w:szCs w:val="22"/>
        </w:rPr>
        <w:t>“</w:t>
      </w:r>
      <w:r w:rsidRPr="00BC1D23">
        <w:rPr>
          <w:rFonts w:asciiTheme="minorHAnsi" w:hAnsiTheme="minorHAnsi" w:cstheme="minorHAnsi"/>
          <w:color w:val="646363" w:themeColor="text1"/>
          <w:sz w:val="22"/>
          <w:szCs w:val="22"/>
        </w:rPr>
        <w:t xml:space="preserve"> 2020 und 2021</w:t>
      </w:r>
      <w:r w:rsidR="00243C19" w:rsidRPr="00BC1D23">
        <w:rPr>
          <w:rFonts w:asciiTheme="minorHAnsi" w:hAnsiTheme="minorHAnsi" w:cstheme="minorHAnsi"/>
          <w:color w:val="646363" w:themeColor="text1"/>
          <w:sz w:val="22"/>
          <w:szCs w:val="22"/>
        </w:rPr>
        <w:t xml:space="preserve"> (Naturpark Ötztal)</w:t>
      </w:r>
      <w:r w:rsidRPr="00BC1D23">
        <w:rPr>
          <w:rFonts w:asciiTheme="minorHAnsi" w:hAnsiTheme="minorHAnsi" w:cstheme="minorHAnsi"/>
          <w:color w:val="646363" w:themeColor="text1"/>
          <w:sz w:val="22"/>
          <w:szCs w:val="22"/>
        </w:rPr>
        <w:t xml:space="preserve">, </w:t>
      </w:r>
      <w:r w:rsidR="00942715" w:rsidRPr="00BC1D23">
        <w:rPr>
          <w:rFonts w:asciiTheme="minorHAnsi" w:hAnsiTheme="minorHAnsi" w:cstheme="minorHAnsi"/>
          <w:color w:val="646363" w:themeColor="text1"/>
          <w:sz w:val="22"/>
          <w:szCs w:val="22"/>
        </w:rPr>
        <w:t>Sommer-Sonntag-Matinee und Kulturstadl Mieming 2020 und 2021</w:t>
      </w:r>
      <w:r w:rsidR="00FC201F" w:rsidRPr="00BC1D23">
        <w:rPr>
          <w:rFonts w:asciiTheme="minorHAnsi" w:hAnsiTheme="minorHAnsi" w:cstheme="minorHAnsi"/>
          <w:color w:val="646363" w:themeColor="text1"/>
          <w:sz w:val="22"/>
          <w:szCs w:val="22"/>
        </w:rPr>
        <w:t xml:space="preserve"> (Kulturausschuss Gemeinde Mieming)</w:t>
      </w:r>
    </w:p>
    <w:p w14:paraId="489C06D1" w14:textId="66FC2D15" w:rsidR="00E53ADA" w:rsidRPr="00BC1D23" w:rsidRDefault="00E53ADA" w:rsidP="00D70130">
      <w:pPr>
        <w:pStyle w:val="StandardWeb"/>
        <w:spacing w:before="240" w:line="276" w:lineRule="auto"/>
        <w:rPr>
          <w:rFonts w:asciiTheme="minorHAnsi" w:hAnsiTheme="minorHAnsi" w:cstheme="minorHAnsi"/>
          <w:color w:val="646363" w:themeColor="text1"/>
          <w:sz w:val="22"/>
          <w:szCs w:val="22"/>
        </w:rPr>
      </w:pPr>
      <w:r w:rsidRPr="00BC1D23">
        <w:rPr>
          <w:rFonts w:asciiTheme="minorHAnsi" w:hAnsiTheme="minorHAnsi" w:cstheme="minorHAnsi"/>
          <w:b/>
          <w:bCs/>
          <w:color w:val="646363" w:themeColor="text1"/>
          <w:sz w:val="22"/>
          <w:szCs w:val="22"/>
        </w:rPr>
        <w:t>Bezirk Schwaz</w:t>
      </w:r>
      <w:r w:rsidRPr="00BC1D23">
        <w:rPr>
          <w:rFonts w:asciiTheme="minorHAnsi" w:hAnsiTheme="minorHAnsi" w:cstheme="minorHAnsi"/>
          <w:color w:val="646363" w:themeColor="text1"/>
          <w:sz w:val="22"/>
          <w:szCs w:val="22"/>
        </w:rPr>
        <w:t>: Theaterfestival STEUDLTENN 2020 und 2021</w:t>
      </w:r>
      <w:r w:rsidR="00B31E0B" w:rsidRPr="00BC1D23">
        <w:rPr>
          <w:rFonts w:asciiTheme="minorHAnsi" w:hAnsiTheme="minorHAnsi" w:cstheme="minorHAnsi"/>
          <w:color w:val="646363" w:themeColor="text1"/>
          <w:sz w:val="22"/>
          <w:szCs w:val="22"/>
        </w:rPr>
        <w:t xml:space="preserve"> (Zillertaler Mobiltheater)</w:t>
      </w:r>
    </w:p>
    <w:p w14:paraId="735A7191" w14:textId="19D06330" w:rsidR="00CD14B7" w:rsidRPr="00BC1D23" w:rsidRDefault="1E67BA11" w:rsidP="00D70130">
      <w:pPr>
        <w:pStyle w:val="StandardWeb"/>
        <w:spacing w:before="240" w:line="276" w:lineRule="auto"/>
        <w:rPr>
          <w:rFonts w:asciiTheme="minorHAnsi" w:hAnsiTheme="minorHAnsi" w:cstheme="minorHAnsi"/>
          <w:color w:val="646363" w:themeColor="text1"/>
          <w:sz w:val="22"/>
          <w:szCs w:val="22"/>
        </w:rPr>
      </w:pPr>
      <w:r w:rsidRPr="00BC1D23">
        <w:rPr>
          <w:rFonts w:asciiTheme="minorHAnsi" w:hAnsiTheme="minorHAnsi" w:cstheme="minorHAnsi"/>
          <w:b/>
          <w:bCs/>
          <w:color w:val="646363" w:themeColor="text1"/>
          <w:sz w:val="22"/>
          <w:szCs w:val="22"/>
        </w:rPr>
        <w:t>Bezirk Kitzbühel</w:t>
      </w:r>
      <w:r w:rsidRPr="00BC1D23">
        <w:rPr>
          <w:rFonts w:asciiTheme="minorHAnsi" w:hAnsiTheme="minorHAnsi" w:cstheme="minorHAnsi"/>
          <w:color w:val="646363" w:themeColor="text1"/>
          <w:sz w:val="22"/>
          <w:szCs w:val="22"/>
        </w:rPr>
        <w:t>: Essen Macht Wissen (</w:t>
      </w:r>
      <w:r w:rsidR="65A70FB3" w:rsidRPr="00BC1D23">
        <w:rPr>
          <w:rFonts w:asciiTheme="minorHAnsi" w:hAnsiTheme="minorHAnsi" w:cstheme="minorHAnsi"/>
          <w:color w:val="646363" w:themeColor="text1"/>
          <w:sz w:val="22"/>
          <w:szCs w:val="22"/>
        </w:rPr>
        <w:t>LLA St. Johann in Tirol / Weitau) – kein Foto!</w:t>
      </w:r>
    </w:p>
    <w:p w14:paraId="558C57DA" w14:textId="4655E7C8" w:rsidR="006F31DF" w:rsidRPr="00BC1D23" w:rsidRDefault="62CFE698" w:rsidP="76F2A871">
      <w:pPr>
        <w:pStyle w:val="StandardWeb"/>
        <w:spacing w:before="240" w:line="276" w:lineRule="auto"/>
        <w:rPr>
          <w:rFonts w:asciiTheme="minorHAnsi" w:hAnsiTheme="minorHAnsi" w:cstheme="minorHAnsi"/>
          <w:b/>
          <w:bCs/>
          <w:color w:val="646363" w:themeColor="text1"/>
          <w:sz w:val="22"/>
          <w:szCs w:val="22"/>
        </w:rPr>
      </w:pPr>
      <w:r w:rsidRPr="00BC1D23">
        <w:rPr>
          <w:rFonts w:asciiTheme="minorHAnsi" w:hAnsiTheme="minorHAnsi" w:cstheme="minorHAnsi"/>
          <w:b/>
          <w:bCs/>
          <w:color w:val="646363" w:themeColor="text1"/>
          <w:sz w:val="22"/>
          <w:szCs w:val="22"/>
        </w:rPr>
        <w:t>Foto</w:t>
      </w:r>
      <w:r w:rsidRPr="00BC1D23">
        <w:rPr>
          <w:rFonts w:asciiTheme="minorHAnsi" w:hAnsiTheme="minorHAnsi" w:cstheme="minorHAnsi"/>
          <w:color w:val="646363" w:themeColor="text1"/>
          <w:sz w:val="22"/>
          <w:szCs w:val="22"/>
        </w:rPr>
        <w:t xml:space="preserve">: </w:t>
      </w:r>
      <w:r w:rsidR="3B375E1E" w:rsidRPr="00BC1D23">
        <w:rPr>
          <w:rFonts w:asciiTheme="minorHAnsi" w:hAnsiTheme="minorHAnsi" w:cstheme="minorHAnsi"/>
          <w:color w:val="646363" w:themeColor="text1"/>
          <w:sz w:val="22"/>
          <w:szCs w:val="22"/>
        </w:rPr>
        <w:t>© Klimabündnis Tirol/</w:t>
      </w:r>
      <w:r w:rsidR="00472255">
        <w:rPr>
          <w:rFonts w:asciiTheme="minorHAnsi" w:hAnsiTheme="minorHAnsi" w:cstheme="minorHAnsi"/>
          <w:color w:val="646363" w:themeColor="text1"/>
          <w:sz w:val="22"/>
          <w:szCs w:val="22"/>
        </w:rPr>
        <w:t>D</w:t>
      </w:r>
      <w:r w:rsidR="3B375E1E" w:rsidRPr="00BC1D23">
        <w:rPr>
          <w:rFonts w:asciiTheme="minorHAnsi" w:hAnsiTheme="minorHAnsi" w:cstheme="minorHAnsi"/>
          <w:color w:val="646363" w:themeColor="text1"/>
          <w:sz w:val="22"/>
          <w:szCs w:val="22"/>
        </w:rPr>
        <w:t>ie Fotografen</w:t>
      </w:r>
      <w:r w:rsidR="006F31DF" w:rsidRPr="00BC1D23">
        <w:rPr>
          <w:rFonts w:asciiTheme="minorHAnsi" w:hAnsiTheme="minorHAnsi" w:cstheme="minorHAnsi"/>
          <w:sz w:val="22"/>
          <w:szCs w:val="22"/>
        </w:rPr>
        <w:br/>
      </w:r>
      <w:r w:rsidR="3B375E1E" w:rsidRPr="00BC1D23">
        <w:rPr>
          <w:rFonts w:asciiTheme="minorHAnsi" w:hAnsiTheme="minorHAnsi" w:cstheme="minorHAnsi"/>
          <w:b/>
          <w:bCs/>
          <w:color w:val="646363" w:themeColor="text1"/>
          <w:sz w:val="22"/>
          <w:szCs w:val="22"/>
        </w:rPr>
        <w:t>BU</w:t>
      </w:r>
      <w:r w:rsidR="3B375E1E" w:rsidRPr="00BC1D23">
        <w:rPr>
          <w:rFonts w:asciiTheme="minorHAnsi" w:hAnsiTheme="minorHAnsi" w:cstheme="minorHAnsi"/>
          <w:color w:val="646363" w:themeColor="text1"/>
          <w:sz w:val="22"/>
          <w:szCs w:val="22"/>
        </w:rPr>
        <w:t xml:space="preserve">: </w:t>
      </w:r>
      <w:r w:rsidR="50BC6A98" w:rsidRPr="00BC1D23">
        <w:rPr>
          <w:rFonts w:asciiTheme="minorHAnsi" w:hAnsiTheme="minorHAnsi" w:cstheme="minorHAnsi"/>
          <w:color w:val="646363" w:themeColor="text1"/>
          <w:sz w:val="22"/>
          <w:szCs w:val="22"/>
        </w:rPr>
        <w:t>Auf ins Zirkuszelt: Den</w:t>
      </w:r>
      <w:r w:rsidR="3B375E1E" w:rsidRPr="00BC1D23">
        <w:rPr>
          <w:rFonts w:asciiTheme="minorHAnsi" w:hAnsiTheme="minorHAnsi" w:cstheme="minorHAnsi"/>
          <w:color w:val="646363" w:themeColor="text1"/>
          <w:sz w:val="22"/>
          <w:szCs w:val="22"/>
        </w:rPr>
        <w:t xml:space="preserve"> Rahmen für die Ehrung der Green Events Tirol </w:t>
      </w:r>
      <w:r w:rsidR="1AF9478F" w:rsidRPr="00BC1D23">
        <w:rPr>
          <w:rFonts w:asciiTheme="minorHAnsi" w:hAnsiTheme="minorHAnsi" w:cstheme="minorHAnsi"/>
          <w:color w:val="646363" w:themeColor="text1"/>
          <w:sz w:val="22"/>
          <w:szCs w:val="22"/>
        </w:rPr>
        <w:t>stellte das Innsbrucker Zirkusfestival „Krapoldi im Park“</w:t>
      </w:r>
      <w:r w:rsidR="31C66721" w:rsidRPr="00BC1D23">
        <w:rPr>
          <w:rFonts w:asciiTheme="minorHAnsi" w:hAnsiTheme="minorHAnsi" w:cstheme="minorHAnsi"/>
          <w:color w:val="646363" w:themeColor="text1"/>
          <w:sz w:val="22"/>
          <w:szCs w:val="22"/>
        </w:rPr>
        <w:t>. D</w:t>
      </w:r>
      <w:r w:rsidR="5484BEF9" w:rsidRPr="00BC1D23">
        <w:rPr>
          <w:rFonts w:asciiTheme="minorHAnsi" w:hAnsiTheme="minorHAnsi" w:cstheme="minorHAnsi"/>
          <w:color w:val="646363" w:themeColor="text1"/>
          <w:sz w:val="22"/>
          <w:szCs w:val="22"/>
        </w:rPr>
        <w:t xml:space="preserve">ie Clowns </w:t>
      </w:r>
      <w:r w:rsidR="31C66721" w:rsidRPr="00BC1D23">
        <w:rPr>
          <w:rFonts w:asciiTheme="minorHAnsi" w:hAnsiTheme="minorHAnsi" w:cstheme="minorHAnsi"/>
          <w:color w:val="646363" w:themeColor="text1"/>
          <w:sz w:val="22"/>
          <w:szCs w:val="22"/>
        </w:rPr>
        <w:t>Herbert</w:t>
      </w:r>
      <w:r w:rsidR="00472255">
        <w:rPr>
          <w:rFonts w:asciiTheme="minorHAnsi" w:hAnsiTheme="minorHAnsi" w:cstheme="minorHAnsi"/>
          <w:color w:val="646363" w:themeColor="text1"/>
          <w:sz w:val="22"/>
          <w:szCs w:val="22"/>
        </w:rPr>
        <w:t xml:space="preserve">, </w:t>
      </w:r>
      <w:r w:rsidR="31C66721" w:rsidRPr="00BC1D23">
        <w:rPr>
          <w:rFonts w:asciiTheme="minorHAnsi" w:hAnsiTheme="minorHAnsi" w:cstheme="minorHAnsi"/>
          <w:color w:val="646363" w:themeColor="text1"/>
          <w:sz w:val="22"/>
          <w:szCs w:val="22"/>
        </w:rPr>
        <w:t>Mimi</w:t>
      </w:r>
      <w:r w:rsidR="5B9A9366" w:rsidRPr="00BC1D23">
        <w:rPr>
          <w:rFonts w:asciiTheme="minorHAnsi" w:hAnsiTheme="minorHAnsi" w:cstheme="minorHAnsi"/>
          <w:color w:val="646363" w:themeColor="text1"/>
          <w:sz w:val="22"/>
          <w:szCs w:val="22"/>
        </w:rPr>
        <w:t xml:space="preserve"> </w:t>
      </w:r>
      <w:r w:rsidR="674CEE84" w:rsidRPr="00BC1D23">
        <w:rPr>
          <w:rFonts w:asciiTheme="minorHAnsi" w:hAnsiTheme="minorHAnsi" w:cstheme="minorHAnsi"/>
          <w:color w:val="646363" w:themeColor="text1"/>
          <w:sz w:val="22"/>
          <w:szCs w:val="22"/>
        </w:rPr>
        <w:t xml:space="preserve">und Fräulein Brigitte </w:t>
      </w:r>
      <w:r w:rsidR="5B9A9366" w:rsidRPr="00BC1D23">
        <w:rPr>
          <w:rFonts w:asciiTheme="minorHAnsi" w:hAnsiTheme="minorHAnsi" w:cstheme="minorHAnsi"/>
          <w:color w:val="646363" w:themeColor="text1"/>
          <w:sz w:val="22"/>
          <w:szCs w:val="22"/>
        </w:rPr>
        <w:t>führte durch den Abend und konnte als Gastgeber</w:t>
      </w:r>
      <w:r w:rsidR="006752C6">
        <w:rPr>
          <w:rFonts w:asciiTheme="minorHAnsi" w:hAnsiTheme="minorHAnsi" w:cstheme="minorHAnsi"/>
          <w:color w:val="646363" w:themeColor="text1"/>
          <w:sz w:val="22"/>
          <w:szCs w:val="22"/>
        </w:rPr>
        <w:t>innen</w:t>
      </w:r>
      <w:r w:rsidR="5B9A9366" w:rsidRPr="00BC1D23">
        <w:rPr>
          <w:rFonts w:asciiTheme="minorHAnsi" w:hAnsiTheme="minorHAnsi" w:cstheme="minorHAnsi"/>
          <w:color w:val="646363" w:themeColor="text1"/>
          <w:sz w:val="22"/>
          <w:szCs w:val="22"/>
        </w:rPr>
        <w:t xml:space="preserve"> selbst eine Green Events Urkunde abholen. </w:t>
      </w:r>
    </w:p>
    <w:p w14:paraId="41EEC0EF" w14:textId="5F6581FE" w:rsidR="006752C6" w:rsidRDefault="00A54EB1" w:rsidP="006752C6">
      <w:pPr>
        <w:autoSpaceDE w:val="0"/>
        <w:autoSpaceDN w:val="0"/>
        <w:adjustRightInd w:val="0"/>
        <w:spacing w:before="240" w:after="0" w:line="276" w:lineRule="auto"/>
        <w:rPr>
          <w:rFonts w:cstheme="minorHAnsi"/>
        </w:rPr>
      </w:pPr>
      <w:r w:rsidRPr="00BC1D23">
        <w:rPr>
          <w:rFonts w:cstheme="minorHAnsi"/>
          <w:color w:val="646363" w:themeColor="text1"/>
        </w:rPr>
        <w:t xml:space="preserve">Die </w:t>
      </w:r>
      <w:r w:rsidRPr="00BC1D23">
        <w:rPr>
          <w:rFonts w:cstheme="minorHAnsi"/>
          <w:b/>
          <w:color w:val="646363" w:themeColor="text1"/>
        </w:rPr>
        <w:t>Fotos</w:t>
      </w:r>
      <w:r w:rsidRPr="00BC1D23">
        <w:rPr>
          <w:rFonts w:cstheme="minorHAnsi"/>
          <w:color w:val="646363" w:themeColor="text1"/>
        </w:rPr>
        <w:t xml:space="preserve"> </w:t>
      </w:r>
      <w:r w:rsidR="00451616" w:rsidRPr="00BC1D23">
        <w:rPr>
          <w:rFonts w:cstheme="minorHAnsi"/>
          <w:color w:val="646363" w:themeColor="text1"/>
        </w:rPr>
        <w:t>der</w:t>
      </w:r>
      <w:r w:rsidRPr="00BC1D23">
        <w:rPr>
          <w:rFonts w:cstheme="minorHAnsi"/>
          <w:color w:val="646363" w:themeColor="text1"/>
        </w:rPr>
        <w:t xml:space="preserve"> ausgezeichneten Ver</w:t>
      </w:r>
      <w:r w:rsidR="00451616" w:rsidRPr="00BC1D23">
        <w:rPr>
          <w:rFonts w:cstheme="minorHAnsi"/>
          <w:color w:val="646363" w:themeColor="text1"/>
        </w:rPr>
        <w:t>anstalterInnen finden Sie hier:</w:t>
      </w:r>
      <w:r w:rsidR="0058492D" w:rsidRPr="00BC1D23">
        <w:rPr>
          <w:rFonts w:cstheme="minorHAnsi"/>
          <w:color w:val="646363" w:themeColor="text1"/>
        </w:rPr>
        <w:t xml:space="preserve"> </w:t>
      </w:r>
      <w:hyperlink r:id="rId12" w:history="1">
        <w:r w:rsidR="006752C6" w:rsidRPr="006B7D43">
          <w:rPr>
            <w:rStyle w:val="Hyperlink"/>
            <w:rFonts w:cstheme="minorHAnsi"/>
          </w:rPr>
          <w:t>https://flic.kr/s/aHsmWxdgBh</w:t>
        </w:r>
      </w:hyperlink>
    </w:p>
    <w:p w14:paraId="67E9EA23" w14:textId="747B86C9" w:rsidR="00E55D79" w:rsidRPr="00BC1D23" w:rsidRDefault="00E55D79" w:rsidP="006752C6">
      <w:pPr>
        <w:autoSpaceDE w:val="0"/>
        <w:autoSpaceDN w:val="0"/>
        <w:adjustRightInd w:val="0"/>
        <w:spacing w:before="240" w:after="0" w:line="276" w:lineRule="auto"/>
        <w:rPr>
          <w:rFonts w:cstheme="minorHAnsi"/>
          <w:color w:val="646363" w:themeColor="text1"/>
        </w:rPr>
      </w:pPr>
      <w:r w:rsidRPr="00BC1D23">
        <w:rPr>
          <w:rFonts w:cstheme="minorHAnsi"/>
          <w:b/>
          <w:color w:val="646363" w:themeColor="text1"/>
        </w:rPr>
        <w:t>Pressekontakt:</w:t>
      </w:r>
      <w:r w:rsidRPr="00BC1D23">
        <w:rPr>
          <w:rFonts w:cstheme="minorHAnsi"/>
          <w:color w:val="646363" w:themeColor="text1"/>
        </w:rPr>
        <w:br/>
        <w:t xml:space="preserve">Klimabündnis Tirol, Lisa Prazeller | </w:t>
      </w:r>
      <w:hyperlink r:id="rId13" w:history="1">
        <w:r w:rsidRPr="00BC1D23">
          <w:rPr>
            <w:rFonts w:cstheme="minorHAnsi"/>
            <w:color w:val="646363" w:themeColor="text1"/>
          </w:rPr>
          <w:t>lisa.prazeller@klimabuendnis.at</w:t>
        </w:r>
      </w:hyperlink>
      <w:r w:rsidRPr="00BC1D23">
        <w:rPr>
          <w:rFonts w:cstheme="minorHAnsi"/>
          <w:color w:val="646363" w:themeColor="text1"/>
        </w:rPr>
        <w:t xml:space="preserve"> | 0512/583558-18</w:t>
      </w:r>
    </w:p>
    <w:p w14:paraId="68D852E1" w14:textId="2E97680D" w:rsidR="00764051" w:rsidRPr="00265907" w:rsidRDefault="00764051" w:rsidP="00D70130">
      <w:pPr>
        <w:autoSpaceDE w:val="0"/>
        <w:autoSpaceDN w:val="0"/>
        <w:spacing w:before="240" w:line="276" w:lineRule="auto"/>
        <w:rPr>
          <w:rFonts w:ascii="Open Sans" w:hAnsi="Open Sans" w:cs="Open Sans"/>
          <w:color w:val="646363" w:themeColor="text1"/>
        </w:rPr>
      </w:pPr>
    </w:p>
    <w:sectPr w:rsidR="00764051" w:rsidRPr="00265907" w:rsidSect="002F69AD">
      <w:headerReference w:type="default" r:id="rId14"/>
      <w:footerReference w:type="default" r:id="rId15"/>
      <w:headerReference w:type="first" r:id="rId16"/>
      <w:footerReference w:type="first" r:id="rId17"/>
      <w:pgSz w:w="11906" w:h="16838"/>
      <w:pgMar w:top="2977" w:right="1418" w:bottom="1418" w:left="1418"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7028DB" w14:textId="77777777" w:rsidR="00703776" w:rsidRDefault="00703776" w:rsidP="008B09F3">
      <w:pPr>
        <w:spacing w:after="0" w:line="240" w:lineRule="auto"/>
      </w:pPr>
      <w:r>
        <w:separator/>
      </w:r>
    </w:p>
  </w:endnote>
  <w:endnote w:type="continuationSeparator" w:id="0">
    <w:p w14:paraId="31DE988F" w14:textId="77777777" w:rsidR="00703776" w:rsidRDefault="00703776" w:rsidP="008B09F3">
      <w:pPr>
        <w:spacing w:after="0" w:line="240" w:lineRule="auto"/>
      </w:pPr>
      <w:r>
        <w:continuationSeparator/>
      </w:r>
    </w:p>
  </w:endnote>
  <w:endnote w:type="continuationNotice" w:id="1">
    <w:p w14:paraId="55BD71CB" w14:textId="77777777" w:rsidR="00E35A4E" w:rsidRDefault="00E35A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heSansB W4 SemiLight">
    <w:altName w:val="Calibri"/>
    <w:panose1 w:val="00000000000000000000"/>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B W7 Bold">
    <w:altName w:val="Calibri"/>
    <w:panose1 w:val="00000000000000000000"/>
    <w:charset w:val="00"/>
    <w:family w:val="swiss"/>
    <w:notTrueType/>
    <w:pitch w:val="variable"/>
    <w:sig w:usb0="A000006F" w:usb1="5000200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Axiforma Black">
    <w:panose1 w:val="00000900000000000000"/>
    <w:charset w:val="00"/>
    <w:family w:val="modern"/>
    <w:notTrueType/>
    <w:pitch w:val="variable"/>
    <w:sig w:usb0="A000022F" w:usb1="0000201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BAADA" w14:textId="680ECC64" w:rsidR="008B09F3" w:rsidRPr="009C707E" w:rsidRDefault="008B09F3" w:rsidP="007E577D">
    <w:pPr>
      <w:pStyle w:val="Fuzeile"/>
      <w:pBdr>
        <w:top w:val="single" w:sz="4" w:space="0" w:color="auto"/>
      </w:pBdr>
      <w:rPr>
        <w:rFonts w:cstheme="minorHAnsi"/>
        <w:color w:val="646363" w:themeColor="text1"/>
        <w:sz w:val="16"/>
        <w:szCs w:val="16"/>
        <w:lang w:val="de-DE"/>
      </w:rPr>
    </w:pPr>
    <w:r w:rsidRPr="00265907">
      <w:rPr>
        <w:rFonts w:cstheme="minorHAnsi"/>
        <w:b/>
        <w:color w:val="646363" w:themeColor="text1"/>
        <w:sz w:val="16"/>
        <w:szCs w:val="16"/>
        <w:lang w:val="de-DE"/>
      </w:rPr>
      <w:t>Klimabündnis Tirol</w:t>
    </w:r>
    <w:r w:rsidRPr="009C707E">
      <w:rPr>
        <w:rFonts w:cstheme="minorHAnsi"/>
        <w:color w:val="646363" w:themeColor="text1"/>
        <w:sz w:val="16"/>
        <w:szCs w:val="16"/>
        <w:lang w:val="de-DE"/>
      </w:rPr>
      <w:t xml:space="preserve"> – </w:t>
    </w:r>
    <w:r w:rsidR="00D70130">
      <w:rPr>
        <w:rFonts w:cstheme="minorHAnsi"/>
        <w:color w:val="646363" w:themeColor="text1"/>
        <w:sz w:val="16"/>
        <w:szCs w:val="16"/>
        <w:lang w:val="de-DE"/>
      </w:rPr>
      <w:t>GREEN EVENTS TIROL 2019</w:t>
    </w:r>
    <w:r w:rsidR="00A873A7">
      <w:rPr>
        <w:rFonts w:cstheme="minorHAnsi"/>
        <w:color w:val="646363" w:themeColor="text1"/>
        <w:sz w:val="16"/>
        <w:szCs w:val="16"/>
        <w:lang w:val="de-DE"/>
      </w:rPr>
      <w:tab/>
    </w:r>
    <w:r w:rsidRPr="009C707E">
      <w:rPr>
        <w:rFonts w:cstheme="minorHAnsi"/>
        <w:color w:val="646363" w:themeColor="text1"/>
        <w:sz w:val="16"/>
        <w:szCs w:val="16"/>
        <w:lang w:val="de-DE"/>
      </w:rPr>
      <w:tab/>
      <w:t xml:space="preserve">Seite </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PAGE  \* Arabic  \* MERGEFORMAT</w:instrText>
    </w:r>
    <w:r w:rsidRPr="009C707E">
      <w:rPr>
        <w:rFonts w:cstheme="minorHAnsi"/>
        <w:color w:val="646363" w:themeColor="text1"/>
        <w:sz w:val="16"/>
        <w:szCs w:val="16"/>
        <w:lang w:val="de-DE"/>
      </w:rPr>
      <w:fldChar w:fldCharType="separate"/>
    </w:r>
    <w:r w:rsidR="00D1172A">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r w:rsidRPr="009C707E">
      <w:rPr>
        <w:rFonts w:cstheme="minorHAnsi"/>
        <w:color w:val="646363" w:themeColor="text1"/>
        <w:sz w:val="16"/>
        <w:szCs w:val="16"/>
        <w:lang w:val="de-DE"/>
      </w:rPr>
      <w:t>/</w:t>
    </w:r>
    <w:r w:rsidRPr="009C707E">
      <w:rPr>
        <w:rFonts w:cstheme="minorHAnsi"/>
        <w:color w:val="646363" w:themeColor="text1"/>
        <w:sz w:val="16"/>
        <w:szCs w:val="16"/>
        <w:lang w:val="de-DE"/>
      </w:rPr>
      <w:fldChar w:fldCharType="begin"/>
    </w:r>
    <w:r w:rsidRPr="009C707E">
      <w:rPr>
        <w:rFonts w:cstheme="minorHAnsi"/>
        <w:color w:val="646363" w:themeColor="text1"/>
        <w:sz w:val="16"/>
        <w:szCs w:val="16"/>
        <w:lang w:val="de-DE"/>
      </w:rPr>
      <w:instrText>NUMPAGES  \* Arabic  \* MERGEFORMAT</w:instrText>
    </w:r>
    <w:r w:rsidRPr="009C707E">
      <w:rPr>
        <w:rFonts w:cstheme="minorHAnsi"/>
        <w:color w:val="646363" w:themeColor="text1"/>
        <w:sz w:val="16"/>
        <w:szCs w:val="16"/>
        <w:lang w:val="de-DE"/>
      </w:rPr>
      <w:fldChar w:fldCharType="separate"/>
    </w:r>
    <w:r w:rsidR="00D1172A">
      <w:rPr>
        <w:rFonts w:cstheme="minorHAnsi"/>
        <w:noProof/>
        <w:color w:val="646363" w:themeColor="text1"/>
        <w:sz w:val="16"/>
        <w:szCs w:val="16"/>
        <w:lang w:val="de-DE"/>
      </w:rPr>
      <w:t>2</w:t>
    </w:r>
    <w:r w:rsidRPr="009C707E">
      <w:rPr>
        <w:rFonts w:cstheme="minorHAnsi"/>
        <w:color w:val="646363" w:themeColor="text1"/>
        <w:sz w:val="16"/>
        <w:szCs w:val="16"/>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96BD6A" w14:textId="547A847A" w:rsidR="00DA36A9" w:rsidRPr="008B09F3" w:rsidRDefault="00DA36A9"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0B0969">
      <w:rPr>
        <w:rFonts w:cstheme="minorHAnsi"/>
        <w:color w:val="646363" w:themeColor="text1"/>
        <w:sz w:val="16"/>
        <w:szCs w:val="16"/>
        <w:lang w:val="de-DE"/>
      </w:rPr>
      <w:t xml:space="preserve">GREEN EVENTS TIROL </w:t>
    </w:r>
    <w:r w:rsidR="00D70130">
      <w:rPr>
        <w:rFonts w:cstheme="minorHAnsi"/>
        <w:color w:val="646363" w:themeColor="text1"/>
        <w:sz w:val="16"/>
        <w:szCs w:val="16"/>
        <w:lang w:val="de-DE"/>
      </w:rPr>
      <w:t>2019</w:t>
    </w:r>
    <w:r w:rsidR="00D70130">
      <w:rPr>
        <w:rFonts w:cstheme="minorHAnsi"/>
        <w:color w:val="646363" w:themeColor="text1"/>
        <w:sz w:val="16"/>
        <w:szCs w:val="16"/>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A5DAA">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5A5DAA">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22CE5A" w14:textId="77777777" w:rsidR="00703776" w:rsidRDefault="00703776" w:rsidP="008B09F3">
      <w:pPr>
        <w:spacing w:after="0" w:line="240" w:lineRule="auto"/>
      </w:pPr>
      <w:r>
        <w:separator/>
      </w:r>
    </w:p>
  </w:footnote>
  <w:footnote w:type="continuationSeparator" w:id="0">
    <w:p w14:paraId="20234C05" w14:textId="77777777" w:rsidR="00703776" w:rsidRDefault="00703776" w:rsidP="008B09F3">
      <w:pPr>
        <w:spacing w:after="0" w:line="240" w:lineRule="auto"/>
      </w:pPr>
      <w:r>
        <w:continuationSeparator/>
      </w:r>
    </w:p>
  </w:footnote>
  <w:footnote w:type="continuationNotice" w:id="1">
    <w:p w14:paraId="795E931E" w14:textId="77777777" w:rsidR="00E35A4E" w:rsidRDefault="00E35A4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58F89" w14:textId="77777777" w:rsidR="00037350" w:rsidRDefault="0087092E" w:rsidP="00037350">
    <w:pPr>
      <w:pStyle w:val="Kopfzeile"/>
      <w:tabs>
        <w:tab w:val="clear" w:pos="9072"/>
      </w:tabs>
      <w:jc w:val="right"/>
    </w:pPr>
    <w:r>
      <w:rPr>
        <w:noProof/>
      </w:rPr>
      <w:drawing>
        <wp:anchor distT="0" distB="0" distL="114300" distR="114300" simplePos="0" relativeHeight="251658240" behindDoc="1" locked="0" layoutInCell="1" allowOverlap="1" wp14:anchorId="413B28C4" wp14:editId="1597BB93">
          <wp:simplePos x="0" y="0"/>
          <wp:positionH relativeFrom="page">
            <wp:align>right</wp:align>
          </wp:positionH>
          <wp:positionV relativeFrom="paragraph">
            <wp:posOffset>-454025</wp:posOffset>
          </wp:positionV>
          <wp:extent cx="7571740" cy="1386976"/>
          <wp:effectExtent l="0" t="0" r="0" b="3810"/>
          <wp:wrapNone/>
          <wp:docPr id="2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459052" w14:textId="77777777" w:rsidR="00037350" w:rsidRDefault="00181065">
    <w:pPr>
      <w:pStyle w:val="Kopfzeile"/>
    </w:pPr>
    <w:r>
      <w:rPr>
        <w:noProof/>
      </w:rPr>
      <w:drawing>
        <wp:anchor distT="0" distB="0" distL="114300" distR="114300" simplePos="0" relativeHeight="251658241" behindDoc="1" locked="0" layoutInCell="1" allowOverlap="1" wp14:anchorId="7903BE1B" wp14:editId="1FA10B7F">
          <wp:simplePos x="0" y="0"/>
          <wp:positionH relativeFrom="page">
            <wp:posOffset>0</wp:posOffset>
          </wp:positionH>
          <wp:positionV relativeFrom="paragraph">
            <wp:posOffset>-450215</wp:posOffset>
          </wp:positionV>
          <wp:extent cx="7571740" cy="1386976"/>
          <wp:effectExtent l="0" t="0" r="0" b="3810"/>
          <wp:wrapNone/>
          <wp:docPr id="2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prazeller\AppData\Local\Microsoft\Windows\INetCache\Content.Word\Kopf_Logo_Adresse.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1740" cy="13869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82EE8"/>
    <w:multiLevelType w:val="hybridMultilevel"/>
    <w:tmpl w:val="846459DC"/>
    <w:lvl w:ilvl="0" w:tplc="EC063AA0">
      <w:numFmt w:val="bullet"/>
      <w:lvlText w:val="-"/>
      <w:lvlJc w:val="left"/>
      <w:pPr>
        <w:ind w:left="720" w:hanging="360"/>
      </w:pPr>
      <w:rPr>
        <w:rFonts w:ascii="Open Sans" w:eastAsiaTheme="minorEastAsia" w:hAnsi="Open Sans" w:cs="Open San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67732AF"/>
    <w:multiLevelType w:val="hybridMultilevel"/>
    <w:tmpl w:val="1BDAFC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5EBE5B92"/>
    <w:multiLevelType w:val="hybridMultilevel"/>
    <w:tmpl w:val="42C620CC"/>
    <w:lvl w:ilvl="0" w:tplc="B7C80020">
      <w:numFmt w:val="bullet"/>
      <w:lvlText w:val="-"/>
      <w:lvlJc w:val="left"/>
      <w:pPr>
        <w:ind w:left="720" w:hanging="360"/>
      </w:pPr>
      <w:rPr>
        <w:rFonts w:ascii="TheSansB W4 SemiLight" w:eastAsiaTheme="minorEastAsia" w:hAnsi="TheSansB W4 SemiLight"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5EEF5252"/>
    <w:multiLevelType w:val="hybridMultilevel"/>
    <w:tmpl w:val="7CA097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61E5608B"/>
    <w:multiLevelType w:val="hybridMultilevel"/>
    <w:tmpl w:val="9F8E99C0"/>
    <w:lvl w:ilvl="0" w:tplc="167E5FFC">
      <w:start w:val="1"/>
      <w:numFmt w:val="bullet"/>
      <w:lvlText w:val=""/>
      <w:lvlJc w:val="left"/>
      <w:pPr>
        <w:ind w:left="340" w:hanging="34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D6"/>
    <w:rsid w:val="00000710"/>
    <w:rsid w:val="000248B7"/>
    <w:rsid w:val="00033641"/>
    <w:rsid w:val="000360ED"/>
    <w:rsid w:val="00037350"/>
    <w:rsid w:val="00052551"/>
    <w:rsid w:val="00056CD3"/>
    <w:rsid w:val="0006392D"/>
    <w:rsid w:val="00065A27"/>
    <w:rsid w:val="00073220"/>
    <w:rsid w:val="00074D7D"/>
    <w:rsid w:val="00081C36"/>
    <w:rsid w:val="00090E82"/>
    <w:rsid w:val="00095826"/>
    <w:rsid w:val="000A3316"/>
    <w:rsid w:val="000B0969"/>
    <w:rsid w:val="000E17CB"/>
    <w:rsid w:val="000E5DA2"/>
    <w:rsid w:val="000E6EF1"/>
    <w:rsid w:val="000F611E"/>
    <w:rsid w:val="001053DB"/>
    <w:rsid w:val="00113C5A"/>
    <w:rsid w:val="001144FE"/>
    <w:rsid w:val="0013308A"/>
    <w:rsid w:val="00140934"/>
    <w:rsid w:val="0014345F"/>
    <w:rsid w:val="001448AF"/>
    <w:rsid w:val="001563BA"/>
    <w:rsid w:val="00165CEC"/>
    <w:rsid w:val="00170FD5"/>
    <w:rsid w:val="00181065"/>
    <w:rsid w:val="001A1C40"/>
    <w:rsid w:val="001B1123"/>
    <w:rsid w:val="001B3898"/>
    <w:rsid w:val="001B5272"/>
    <w:rsid w:val="001B7841"/>
    <w:rsid w:val="001C28D9"/>
    <w:rsid w:val="001D0C3B"/>
    <w:rsid w:val="001F4207"/>
    <w:rsid w:val="001F474A"/>
    <w:rsid w:val="002023DB"/>
    <w:rsid w:val="00226E98"/>
    <w:rsid w:val="0023155D"/>
    <w:rsid w:val="00234155"/>
    <w:rsid w:val="00243C19"/>
    <w:rsid w:val="00245787"/>
    <w:rsid w:val="00265907"/>
    <w:rsid w:val="00275AED"/>
    <w:rsid w:val="00276C92"/>
    <w:rsid w:val="002801F4"/>
    <w:rsid w:val="002967B7"/>
    <w:rsid w:val="002A6ED2"/>
    <w:rsid w:val="002D7995"/>
    <w:rsid w:val="002F267C"/>
    <w:rsid w:val="002F4DAA"/>
    <w:rsid w:val="002F6457"/>
    <w:rsid w:val="002F69AD"/>
    <w:rsid w:val="002F6AC4"/>
    <w:rsid w:val="002F75B5"/>
    <w:rsid w:val="00307984"/>
    <w:rsid w:val="00311BA2"/>
    <w:rsid w:val="00317D1E"/>
    <w:rsid w:val="00344382"/>
    <w:rsid w:val="00355FA2"/>
    <w:rsid w:val="00361197"/>
    <w:rsid w:val="00361427"/>
    <w:rsid w:val="00366582"/>
    <w:rsid w:val="00376C3B"/>
    <w:rsid w:val="00377445"/>
    <w:rsid w:val="00387A3D"/>
    <w:rsid w:val="0039273D"/>
    <w:rsid w:val="003A0C92"/>
    <w:rsid w:val="003A3ECF"/>
    <w:rsid w:val="003B19CE"/>
    <w:rsid w:val="003B2A8D"/>
    <w:rsid w:val="003B2AD3"/>
    <w:rsid w:val="003B341B"/>
    <w:rsid w:val="003B59A2"/>
    <w:rsid w:val="003B6505"/>
    <w:rsid w:val="003C4969"/>
    <w:rsid w:val="003C534B"/>
    <w:rsid w:val="003D7094"/>
    <w:rsid w:val="003E2D36"/>
    <w:rsid w:val="003F7447"/>
    <w:rsid w:val="00402B1D"/>
    <w:rsid w:val="00406D7A"/>
    <w:rsid w:val="00412A72"/>
    <w:rsid w:val="0042318D"/>
    <w:rsid w:val="004377C4"/>
    <w:rsid w:val="004476DF"/>
    <w:rsid w:val="00451616"/>
    <w:rsid w:val="00451F6D"/>
    <w:rsid w:val="00461A4B"/>
    <w:rsid w:val="00472255"/>
    <w:rsid w:val="00475A0D"/>
    <w:rsid w:val="0049139B"/>
    <w:rsid w:val="004A57DF"/>
    <w:rsid w:val="004C0B4D"/>
    <w:rsid w:val="004C3CDF"/>
    <w:rsid w:val="004D172A"/>
    <w:rsid w:val="004D211A"/>
    <w:rsid w:val="004F69E5"/>
    <w:rsid w:val="00500299"/>
    <w:rsid w:val="00501D78"/>
    <w:rsid w:val="005113B0"/>
    <w:rsid w:val="00513AE2"/>
    <w:rsid w:val="00514929"/>
    <w:rsid w:val="00516BFF"/>
    <w:rsid w:val="00523B25"/>
    <w:rsid w:val="0052688F"/>
    <w:rsid w:val="00534AF0"/>
    <w:rsid w:val="00537CFC"/>
    <w:rsid w:val="00540F05"/>
    <w:rsid w:val="00551B6C"/>
    <w:rsid w:val="00560D8C"/>
    <w:rsid w:val="005660C1"/>
    <w:rsid w:val="0056764A"/>
    <w:rsid w:val="005703CE"/>
    <w:rsid w:val="00577F62"/>
    <w:rsid w:val="00581BCD"/>
    <w:rsid w:val="00584474"/>
    <w:rsid w:val="0058492D"/>
    <w:rsid w:val="005A0296"/>
    <w:rsid w:val="005A551E"/>
    <w:rsid w:val="005A5DAA"/>
    <w:rsid w:val="005C2E3B"/>
    <w:rsid w:val="005C7D37"/>
    <w:rsid w:val="005D3C9A"/>
    <w:rsid w:val="005D56B3"/>
    <w:rsid w:val="005E08A0"/>
    <w:rsid w:val="005E60D5"/>
    <w:rsid w:val="005F49C8"/>
    <w:rsid w:val="005F4F2A"/>
    <w:rsid w:val="0060079E"/>
    <w:rsid w:val="00600F60"/>
    <w:rsid w:val="0060154E"/>
    <w:rsid w:val="006116E7"/>
    <w:rsid w:val="006124CC"/>
    <w:rsid w:val="00627762"/>
    <w:rsid w:val="00630018"/>
    <w:rsid w:val="00666BF2"/>
    <w:rsid w:val="006752C6"/>
    <w:rsid w:val="00682A17"/>
    <w:rsid w:val="00696BE1"/>
    <w:rsid w:val="006A38C4"/>
    <w:rsid w:val="006B2BCC"/>
    <w:rsid w:val="006B5FFB"/>
    <w:rsid w:val="006B7330"/>
    <w:rsid w:val="006F162F"/>
    <w:rsid w:val="006F31DF"/>
    <w:rsid w:val="006F7445"/>
    <w:rsid w:val="00703776"/>
    <w:rsid w:val="007064E7"/>
    <w:rsid w:val="00716732"/>
    <w:rsid w:val="007177C3"/>
    <w:rsid w:val="00721778"/>
    <w:rsid w:val="00730806"/>
    <w:rsid w:val="007478E8"/>
    <w:rsid w:val="00752B83"/>
    <w:rsid w:val="00754B53"/>
    <w:rsid w:val="00757988"/>
    <w:rsid w:val="00764051"/>
    <w:rsid w:val="00770D52"/>
    <w:rsid w:val="00783126"/>
    <w:rsid w:val="0079451A"/>
    <w:rsid w:val="00794796"/>
    <w:rsid w:val="007C608D"/>
    <w:rsid w:val="007D5130"/>
    <w:rsid w:val="007E1BDD"/>
    <w:rsid w:val="007E577D"/>
    <w:rsid w:val="007F02E1"/>
    <w:rsid w:val="007F2442"/>
    <w:rsid w:val="007F50BA"/>
    <w:rsid w:val="0081352B"/>
    <w:rsid w:val="008236B8"/>
    <w:rsid w:val="0082487C"/>
    <w:rsid w:val="00852C7F"/>
    <w:rsid w:val="00855BCA"/>
    <w:rsid w:val="0087092E"/>
    <w:rsid w:val="00882BAC"/>
    <w:rsid w:val="0089632C"/>
    <w:rsid w:val="008B09F3"/>
    <w:rsid w:val="008B19D8"/>
    <w:rsid w:val="008C00CB"/>
    <w:rsid w:val="008C1F3A"/>
    <w:rsid w:val="008D5AB1"/>
    <w:rsid w:val="008E36C7"/>
    <w:rsid w:val="008F1D60"/>
    <w:rsid w:val="008F1F6E"/>
    <w:rsid w:val="00910974"/>
    <w:rsid w:val="00911009"/>
    <w:rsid w:val="00915D13"/>
    <w:rsid w:val="00922121"/>
    <w:rsid w:val="0092680C"/>
    <w:rsid w:val="00935A8A"/>
    <w:rsid w:val="00937745"/>
    <w:rsid w:val="00942715"/>
    <w:rsid w:val="009443F3"/>
    <w:rsid w:val="00954B29"/>
    <w:rsid w:val="009634CF"/>
    <w:rsid w:val="00970DD1"/>
    <w:rsid w:val="009716DA"/>
    <w:rsid w:val="00984D04"/>
    <w:rsid w:val="00987D0C"/>
    <w:rsid w:val="00990853"/>
    <w:rsid w:val="009970CB"/>
    <w:rsid w:val="009B419C"/>
    <w:rsid w:val="009C707E"/>
    <w:rsid w:val="009C71B5"/>
    <w:rsid w:val="009D253E"/>
    <w:rsid w:val="009D277B"/>
    <w:rsid w:val="009D5C1E"/>
    <w:rsid w:val="009D5F1C"/>
    <w:rsid w:val="009E37FB"/>
    <w:rsid w:val="009E674A"/>
    <w:rsid w:val="009F514D"/>
    <w:rsid w:val="00A3389F"/>
    <w:rsid w:val="00A3542B"/>
    <w:rsid w:val="00A45002"/>
    <w:rsid w:val="00A50664"/>
    <w:rsid w:val="00A54EB1"/>
    <w:rsid w:val="00A654ED"/>
    <w:rsid w:val="00A752BA"/>
    <w:rsid w:val="00A7611B"/>
    <w:rsid w:val="00A866B1"/>
    <w:rsid w:val="00A873A7"/>
    <w:rsid w:val="00A903CA"/>
    <w:rsid w:val="00A90575"/>
    <w:rsid w:val="00AA1623"/>
    <w:rsid w:val="00AA44F0"/>
    <w:rsid w:val="00AA786B"/>
    <w:rsid w:val="00AB0CF3"/>
    <w:rsid w:val="00AD3FBD"/>
    <w:rsid w:val="00AD4F73"/>
    <w:rsid w:val="00AE276A"/>
    <w:rsid w:val="00B12A1B"/>
    <w:rsid w:val="00B21DC7"/>
    <w:rsid w:val="00B24940"/>
    <w:rsid w:val="00B25E3F"/>
    <w:rsid w:val="00B31E0B"/>
    <w:rsid w:val="00B37143"/>
    <w:rsid w:val="00B45788"/>
    <w:rsid w:val="00B63388"/>
    <w:rsid w:val="00B70EC4"/>
    <w:rsid w:val="00B876B0"/>
    <w:rsid w:val="00BB06A5"/>
    <w:rsid w:val="00BB601B"/>
    <w:rsid w:val="00BC1D23"/>
    <w:rsid w:val="00BC4E5D"/>
    <w:rsid w:val="00BD3CE0"/>
    <w:rsid w:val="00BE295D"/>
    <w:rsid w:val="00C018A7"/>
    <w:rsid w:val="00C034E7"/>
    <w:rsid w:val="00C12774"/>
    <w:rsid w:val="00C223DB"/>
    <w:rsid w:val="00C22F60"/>
    <w:rsid w:val="00C25640"/>
    <w:rsid w:val="00C30510"/>
    <w:rsid w:val="00C31098"/>
    <w:rsid w:val="00C57221"/>
    <w:rsid w:val="00C75CD8"/>
    <w:rsid w:val="00C80EEC"/>
    <w:rsid w:val="00C87E50"/>
    <w:rsid w:val="00C90738"/>
    <w:rsid w:val="00C95A40"/>
    <w:rsid w:val="00CB1482"/>
    <w:rsid w:val="00CB5A94"/>
    <w:rsid w:val="00CB5C76"/>
    <w:rsid w:val="00CD14B7"/>
    <w:rsid w:val="00CE03A0"/>
    <w:rsid w:val="00CE0AB5"/>
    <w:rsid w:val="00CE470B"/>
    <w:rsid w:val="00CF0902"/>
    <w:rsid w:val="00D02902"/>
    <w:rsid w:val="00D02C50"/>
    <w:rsid w:val="00D1172A"/>
    <w:rsid w:val="00D22B6D"/>
    <w:rsid w:val="00D2312B"/>
    <w:rsid w:val="00D35233"/>
    <w:rsid w:val="00D35F13"/>
    <w:rsid w:val="00D56A7D"/>
    <w:rsid w:val="00D6682B"/>
    <w:rsid w:val="00D678D6"/>
    <w:rsid w:val="00D70130"/>
    <w:rsid w:val="00D716C4"/>
    <w:rsid w:val="00D74EEF"/>
    <w:rsid w:val="00D81E3E"/>
    <w:rsid w:val="00D92D13"/>
    <w:rsid w:val="00DA14BF"/>
    <w:rsid w:val="00DA16F5"/>
    <w:rsid w:val="00DA36A9"/>
    <w:rsid w:val="00DB6ACF"/>
    <w:rsid w:val="00DC4E53"/>
    <w:rsid w:val="00DD13F3"/>
    <w:rsid w:val="00DD19A0"/>
    <w:rsid w:val="00DE26F7"/>
    <w:rsid w:val="00DF0E00"/>
    <w:rsid w:val="00E146D1"/>
    <w:rsid w:val="00E14AF0"/>
    <w:rsid w:val="00E1778F"/>
    <w:rsid w:val="00E23933"/>
    <w:rsid w:val="00E35A4E"/>
    <w:rsid w:val="00E53ADA"/>
    <w:rsid w:val="00E55D79"/>
    <w:rsid w:val="00E74B1E"/>
    <w:rsid w:val="00E808F3"/>
    <w:rsid w:val="00E83554"/>
    <w:rsid w:val="00E84574"/>
    <w:rsid w:val="00E86762"/>
    <w:rsid w:val="00E97B1C"/>
    <w:rsid w:val="00E97F7A"/>
    <w:rsid w:val="00EA096D"/>
    <w:rsid w:val="00EB442D"/>
    <w:rsid w:val="00ED0D99"/>
    <w:rsid w:val="00ED2D07"/>
    <w:rsid w:val="00F038E8"/>
    <w:rsid w:val="00F11408"/>
    <w:rsid w:val="00F137D3"/>
    <w:rsid w:val="00F17D05"/>
    <w:rsid w:val="00F24AEE"/>
    <w:rsid w:val="00F25013"/>
    <w:rsid w:val="00F26E57"/>
    <w:rsid w:val="00F2756B"/>
    <w:rsid w:val="00F337F7"/>
    <w:rsid w:val="00F3521E"/>
    <w:rsid w:val="00F35334"/>
    <w:rsid w:val="00F35D12"/>
    <w:rsid w:val="00F42308"/>
    <w:rsid w:val="00F45F30"/>
    <w:rsid w:val="00F553D2"/>
    <w:rsid w:val="00F63F41"/>
    <w:rsid w:val="00F64BD4"/>
    <w:rsid w:val="00F764AD"/>
    <w:rsid w:val="00F76AA2"/>
    <w:rsid w:val="00F9790E"/>
    <w:rsid w:val="00FA2106"/>
    <w:rsid w:val="00FB1651"/>
    <w:rsid w:val="00FB199B"/>
    <w:rsid w:val="00FB2560"/>
    <w:rsid w:val="00FB366D"/>
    <w:rsid w:val="00FC201F"/>
    <w:rsid w:val="00FD01F6"/>
    <w:rsid w:val="00FD1729"/>
    <w:rsid w:val="00FD30D4"/>
    <w:rsid w:val="00FD46E6"/>
    <w:rsid w:val="00FD535E"/>
    <w:rsid w:val="00FE3B71"/>
    <w:rsid w:val="00FE79AB"/>
    <w:rsid w:val="010F94A6"/>
    <w:rsid w:val="016F8CC1"/>
    <w:rsid w:val="01C5AC35"/>
    <w:rsid w:val="02C0DC03"/>
    <w:rsid w:val="035E2321"/>
    <w:rsid w:val="04ED3EF6"/>
    <w:rsid w:val="06BD6444"/>
    <w:rsid w:val="07D68F88"/>
    <w:rsid w:val="0A4C9BCD"/>
    <w:rsid w:val="0A5640D0"/>
    <w:rsid w:val="0A581E5C"/>
    <w:rsid w:val="0A62978F"/>
    <w:rsid w:val="0A8F5CE6"/>
    <w:rsid w:val="0C4101F3"/>
    <w:rsid w:val="0D3537DF"/>
    <w:rsid w:val="0EC8A19E"/>
    <w:rsid w:val="0F423C84"/>
    <w:rsid w:val="0F81EAB3"/>
    <w:rsid w:val="10D8002A"/>
    <w:rsid w:val="11209EBA"/>
    <w:rsid w:val="11677536"/>
    <w:rsid w:val="127CA41B"/>
    <w:rsid w:val="128F335B"/>
    <w:rsid w:val="1406C15E"/>
    <w:rsid w:val="158AB809"/>
    <w:rsid w:val="15A2257F"/>
    <w:rsid w:val="17D38AF5"/>
    <w:rsid w:val="18D991ED"/>
    <w:rsid w:val="18F98A36"/>
    <w:rsid w:val="194CE724"/>
    <w:rsid w:val="19BF5DB0"/>
    <w:rsid w:val="1A580309"/>
    <w:rsid w:val="1AB8FC82"/>
    <w:rsid w:val="1AF9478F"/>
    <w:rsid w:val="1B4058DD"/>
    <w:rsid w:val="1B44F346"/>
    <w:rsid w:val="1BB9A8F2"/>
    <w:rsid w:val="1E67BA11"/>
    <w:rsid w:val="1E7E01C0"/>
    <w:rsid w:val="1F3FD76D"/>
    <w:rsid w:val="1FA9687B"/>
    <w:rsid w:val="214C9F9B"/>
    <w:rsid w:val="22DD2726"/>
    <w:rsid w:val="2643268D"/>
    <w:rsid w:val="271D5DB4"/>
    <w:rsid w:val="2791BC14"/>
    <w:rsid w:val="2A237788"/>
    <w:rsid w:val="2A2DD3D3"/>
    <w:rsid w:val="2A3711D6"/>
    <w:rsid w:val="2BFD480E"/>
    <w:rsid w:val="2C180ADD"/>
    <w:rsid w:val="2C97C1D0"/>
    <w:rsid w:val="301C9422"/>
    <w:rsid w:val="308577E2"/>
    <w:rsid w:val="30AA6B3F"/>
    <w:rsid w:val="30DA6FEE"/>
    <w:rsid w:val="31837938"/>
    <w:rsid w:val="3187B65E"/>
    <w:rsid w:val="31C66721"/>
    <w:rsid w:val="32B7D020"/>
    <w:rsid w:val="32D400BA"/>
    <w:rsid w:val="347822D1"/>
    <w:rsid w:val="34CF7693"/>
    <w:rsid w:val="3545A654"/>
    <w:rsid w:val="36B4B0CD"/>
    <w:rsid w:val="36C1BE49"/>
    <w:rsid w:val="36E98CF9"/>
    <w:rsid w:val="3702890C"/>
    <w:rsid w:val="373E91DD"/>
    <w:rsid w:val="386FAE65"/>
    <w:rsid w:val="3A906F0B"/>
    <w:rsid w:val="3B12F5AF"/>
    <w:rsid w:val="3B375E1E"/>
    <w:rsid w:val="3B66B08F"/>
    <w:rsid w:val="3CBCF6B3"/>
    <w:rsid w:val="3CCD1D89"/>
    <w:rsid w:val="3E8FF0BB"/>
    <w:rsid w:val="3FAE8C85"/>
    <w:rsid w:val="40C0DEE1"/>
    <w:rsid w:val="40C62353"/>
    <w:rsid w:val="41DB7BD0"/>
    <w:rsid w:val="430E79B6"/>
    <w:rsid w:val="436194CA"/>
    <w:rsid w:val="438F43E3"/>
    <w:rsid w:val="43BA41D9"/>
    <w:rsid w:val="4577B159"/>
    <w:rsid w:val="46F07B19"/>
    <w:rsid w:val="471C62E1"/>
    <w:rsid w:val="47F21459"/>
    <w:rsid w:val="4B2F0749"/>
    <w:rsid w:val="4B721094"/>
    <w:rsid w:val="4BAB7DE1"/>
    <w:rsid w:val="4DE7F29B"/>
    <w:rsid w:val="4F8F080D"/>
    <w:rsid w:val="4FF8A14E"/>
    <w:rsid w:val="50BC6A98"/>
    <w:rsid w:val="513C1E63"/>
    <w:rsid w:val="5235FEEB"/>
    <w:rsid w:val="52429FFB"/>
    <w:rsid w:val="5272F593"/>
    <w:rsid w:val="53A9FBCE"/>
    <w:rsid w:val="5484BEF9"/>
    <w:rsid w:val="54C23A65"/>
    <w:rsid w:val="5548F3B4"/>
    <w:rsid w:val="5A0E446F"/>
    <w:rsid w:val="5A798483"/>
    <w:rsid w:val="5B9A9366"/>
    <w:rsid w:val="5D6E6D7E"/>
    <w:rsid w:val="5EEDA9FA"/>
    <w:rsid w:val="615CCB9C"/>
    <w:rsid w:val="61BAD00F"/>
    <w:rsid w:val="61D265D8"/>
    <w:rsid w:val="621A2430"/>
    <w:rsid w:val="62530060"/>
    <w:rsid w:val="62A1EBC8"/>
    <w:rsid w:val="62CFE698"/>
    <w:rsid w:val="6485897A"/>
    <w:rsid w:val="65A70FB3"/>
    <w:rsid w:val="6620B80F"/>
    <w:rsid w:val="66E03985"/>
    <w:rsid w:val="674CEE84"/>
    <w:rsid w:val="676F748D"/>
    <w:rsid w:val="679DB1AB"/>
    <w:rsid w:val="67C4D427"/>
    <w:rsid w:val="683AEF95"/>
    <w:rsid w:val="69506ED3"/>
    <w:rsid w:val="6AFC74E9"/>
    <w:rsid w:val="6B111146"/>
    <w:rsid w:val="6BEC80FF"/>
    <w:rsid w:val="6C9C0F85"/>
    <w:rsid w:val="6DC8637F"/>
    <w:rsid w:val="6E236206"/>
    <w:rsid w:val="6EC4B671"/>
    <w:rsid w:val="6FC5CC8B"/>
    <w:rsid w:val="70530DD4"/>
    <w:rsid w:val="70BEAF1C"/>
    <w:rsid w:val="72DA391B"/>
    <w:rsid w:val="73589F8A"/>
    <w:rsid w:val="7371153E"/>
    <w:rsid w:val="73A81656"/>
    <w:rsid w:val="73ABF99C"/>
    <w:rsid w:val="73FA99BB"/>
    <w:rsid w:val="744E4D84"/>
    <w:rsid w:val="7452CAEE"/>
    <w:rsid w:val="7480DD75"/>
    <w:rsid w:val="74FB4580"/>
    <w:rsid w:val="76187FF1"/>
    <w:rsid w:val="76F2A871"/>
    <w:rsid w:val="776DF7A8"/>
    <w:rsid w:val="783F9AFF"/>
    <w:rsid w:val="7917A5A2"/>
    <w:rsid w:val="7960C2D0"/>
    <w:rsid w:val="7A4AA69D"/>
    <w:rsid w:val="7A82F25C"/>
    <w:rsid w:val="7CE0C7E9"/>
    <w:rsid w:val="7CED225F"/>
    <w:rsid w:val="7D7805CF"/>
    <w:rsid w:val="7E949A85"/>
    <w:rsid w:val="7F0EA5DA"/>
    <w:rsid w:val="7F9EA990"/>
  </w:rsids>
  <m:mathPr>
    <m:mathFont m:val="Cambria Math"/>
    <m:brkBin m:val="before"/>
    <m:brkBinSub m:val="--"/>
    <m:smallFrac m:val="0"/>
    <m:dispDef/>
    <m:lMargin m:val="0"/>
    <m:rMargin m:val="0"/>
    <m:defJc m:val="centerGroup"/>
    <m:wrapIndent m:val="1440"/>
    <m:intLim m:val="subSup"/>
    <m:naryLim m:val="undOvr"/>
  </m:mathPr>
  <w:themeFontLang w:val="de-A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E6EBBF"/>
  <w15:docId w15:val="{30790313-1899-43CC-AA5C-DAA5A82AB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00" w:themeColor="hyperlink"/>
      <w:u w:val="single"/>
    </w:rPr>
  </w:style>
  <w:style w:type="paragraph" w:styleId="Listenabsatz">
    <w:name w:val="List Paragraph"/>
    <w:basedOn w:val="Standard"/>
    <w:uiPriority w:val="34"/>
    <w:qFormat/>
    <w:rsid w:val="009C707E"/>
    <w:pPr>
      <w:ind w:left="720"/>
      <w:contextualSpacing/>
    </w:pPr>
  </w:style>
  <w:style w:type="paragraph" w:styleId="StandardWeb">
    <w:name w:val="Normal (Web)"/>
    <w:basedOn w:val="Standard"/>
    <w:uiPriority w:val="99"/>
    <w:semiHidden/>
    <w:unhideWhenUsed/>
    <w:rsid w:val="00265907"/>
    <w:pPr>
      <w:spacing w:after="0" w:line="240" w:lineRule="auto"/>
    </w:pPr>
    <w:rPr>
      <w:rFonts w:ascii="Times New Roman" w:eastAsiaTheme="minorHAnsi" w:hAnsi="Times New Roman" w:cs="Times New Roman"/>
      <w:sz w:val="24"/>
      <w:szCs w:val="24"/>
    </w:rPr>
  </w:style>
  <w:style w:type="character" w:styleId="Kommentarzeichen">
    <w:name w:val="annotation reference"/>
    <w:basedOn w:val="Absatz-Standardschriftart"/>
    <w:uiPriority w:val="99"/>
    <w:semiHidden/>
    <w:unhideWhenUsed/>
    <w:rsid w:val="009443F3"/>
    <w:rPr>
      <w:sz w:val="16"/>
      <w:szCs w:val="16"/>
    </w:rPr>
  </w:style>
  <w:style w:type="paragraph" w:styleId="Kommentartext">
    <w:name w:val="annotation text"/>
    <w:basedOn w:val="Standard"/>
    <w:link w:val="KommentartextZchn"/>
    <w:uiPriority w:val="99"/>
    <w:unhideWhenUsed/>
    <w:rsid w:val="009443F3"/>
    <w:pPr>
      <w:spacing w:line="240" w:lineRule="auto"/>
    </w:pPr>
    <w:rPr>
      <w:sz w:val="20"/>
      <w:szCs w:val="20"/>
    </w:rPr>
  </w:style>
  <w:style w:type="character" w:customStyle="1" w:styleId="KommentartextZchn">
    <w:name w:val="Kommentartext Zchn"/>
    <w:basedOn w:val="Absatz-Standardschriftart"/>
    <w:link w:val="Kommentartext"/>
    <w:uiPriority w:val="99"/>
    <w:rsid w:val="009443F3"/>
    <w:rPr>
      <w:sz w:val="20"/>
      <w:szCs w:val="20"/>
    </w:rPr>
  </w:style>
  <w:style w:type="paragraph" w:styleId="Kommentarthema">
    <w:name w:val="annotation subject"/>
    <w:basedOn w:val="Kommentartext"/>
    <w:next w:val="Kommentartext"/>
    <w:link w:val="KommentarthemaZchn"/>
    <w:uiPriority w:val="99"/>
    <w:semiHidden/>
    <w:unhideWhenUsed/>
    <w:rsid w:val="009443F3"/>
    <w:rPr>
      <w:b/>
      <w:bCs/>
    </w:rPr>
  </w:style>
  <w:style w:type="character" w:customStyle="1" w:styleId="KommentarthemaZchn">
    <w:name w:val="Kommentarthema Zchn"/>
    <w:basedOn w:val="KommentartextZchn"/>
    <w:link w:val="Kommentarthema"/>
    <w:uiPriority w:val="99"/>
    <w:semiHidden/>
    <w:rsid w:val="009443F3"/>
    <w:rPr>
      <w:b/>
      <w:bCs/>
      <w:sz w:val="20"/>
      <w:szCs w:val="20"/>
    </w:rPr>
  </w:style>
  <w:style w:type="character" w:styleId="Fett">
    <w:name w:val="Strong"/>
    <w:basedOn w:val="Absatz-Standardschriftart"/>
    <w:uiPriority w:val="22"/>
    <w:qFormat/>
    <w:rsid w:val="00A873A7"/>
    <w:rPr>
      <w:b/>
      <w:bCs/>
    </w:rPr>
  </w:style>
  <w:style w:type="character" w:styleId="NichtaufgelsteErwhnung">
    <w:name w:val="Unresolved Mention"/>
    <w:basedOn w:val="Absatz-Standardschriftart"/>
    <w:uiPriority w:val="99"/>
    <w:semiHidden/>
    <w:unhideWhenUsed/>
    <w:rsid w:val="00475A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4162501">
      <w:bodyDiv w:val="1"/>
      <w:marLeft w:val="0"/>
      <w:marRight w:val="0"/>
      <w:marTop w:val="0"/>
      <w:marBottom w:val="0"/>
      <w:divBdr>
        <w:top w:val="none" w:sz="0" w:space="0" w:color="auto"/>
        <w:left w:val="none" w:sz="0" w:space="0" w:color="auto"/>
        <w:bottom w:val="none" w:sz="0" w:space="0" w:color="auto"/>
        <w:right w:val="none" w:sz="0" w:space="0" w:color="auto"/>
      </w:divBdr>
    </w:div>
    <w:div w:id="350690344">
      <w:bodyDiv w:val="1"/>
      <w:marLeft w:val="0"/>
      <w:marRight w:val="0"/>
      <w:marTop w:val="0"/>
      <w:marBottom w:val="0"/>
      <w:divBdr>
        <w:top w:val="none" w:sz="0" w:space="0" w:color="auto"/>
        <w:left w:val="none" w:sz="0" w:space="0" w:color="auto"/>
        <w:bottom w:val="none" w:sz="0" w:space="0" w:color="auto"/>
        <w:right w:val="none" w:sz="0" w:space="0" w:color="auto"/>
      </w:divBdr>
    </w:div>
    <w:div w:id="518390621">
      <w:bodyDiv w:val="1"/>
      <w:marLeft w:val="0"/>
      <w:marRight w:val="0"/>
      <w:marTop w:val="0"/>
      <w:marBottom w:val="0"/>
      <w:divBdr>
        <w:top w:val="none" w:sz="0" w:space="0" w:color="auto"/>
        <w:left w:val="none" w:sz="0" w:space="0" w:color="auto"/>
        <w:bottom w:val="none" w:sz="0" w:space="0" w:color="auto"/>
        <w:right w:val="none" w:sz="0" w:space="0" w:color="auto"/>
      </w:divBdr>
    </w:div>
    <w:div w:id="582102668">
      <w:bodyDiv w:val="1"/>
      <w:marLeft w:val="0"/>
      <w:marRight w:val="0"/>
      <w:marTop w:val="0"/>
      <w:marBottom w:val="0"/>
      <w:divBdr>
        <w:top w:val="none" w:sz="0" w:space="0" w:color="auto"/>
        <w:left w:val="none" w:sz="0" w:space="0" w:color="auto"/>
        <w:bottom w:val="none" w:sz="0" w:space="0" w:color="auto"/>
        <w:right w:val="none" w:sz="0" w:space="0" w:color="auto"/>
      </w:divBdr>
    </w:div>
    <w:div w:id="694576360">
      <w:bodyDiv w:val="1"/>
      <w:marLeft w:val="0"/>
      <w:marRight w:val="0"/>
      <w:marTop w:val="0"/>
      <w:marBottom w:val="0"/>
      <w:divBdr>
        <w:top w:val="none" w:sz="0" w:space="0" w:color="auto"/>
        <w:left w:val="none" w:sz="0" w:space="0" w:color="auto"/>
        <w:bottom w:val="none" w:sz="0" w:space="0" w:color="auto"/>
        <w:right w:val="none" w:sz="0" w:space="0" w:color="auto"/>
      </w:divBdr>
    </w:div>
    <w:div w:id="811367397">
      <w:bodyDiv w:val="1"/>
      <w:marLeft w:val="0"/>
      <w:marRight w:val="0"/>
      <w:marTop w:val="0"/>
      <w:marBottom w:val="0"/>
      <w:divBdr>
        <w:top w:val="none" w:sz="0" w:space="0" w:color="auto"/>
        <w:left w:val="none" w:sz="0" w:space="0" w:color="auto"/>
        <w:bottom w:val="none" w:sz="0" w:space="0" w:color="auto"/>
        <w:right w:val="none" w:sz="0" w:space="0" w:color="auto"/>
      </w:divBdr>
    </w:div>
    <w:div w:id="878467194">
      <w:bodyDiv w:val="1"/>
      <w:marLeft w:val="0"/>
      <w:marRight w:val="0"/>
      <w:marTop w:val="0"/>
      <w:marBottom w:val="0"/>
      <w:divBdr>
        <w:top w:val="none" w:sz="0" w:space="0" w:color="auto"/>
        <w:left w:val="none" w:sz="0" w:space="0" w:color="auto"/>
        <w:bottom w:val="none" w:sz="0" w:space="0" w:color="auto"/>
        <w:right w:val="none" w:sz="0" w:space="0" w:color="auto"/>
      </w:divBdr>
    </w:div>
    <w:div w:id="932250666">
      <w:bodyDiv w:val="1"/>
      <w:marLeft w:val="0"/>
      <w:marRight w:val="0"/>
      <w:marTop w:val="0"/>
      <w:marBottom w:val="0"/>
      <w:divBdr>
        <w:top w:val="none" w:sz="0" w:space="0" w:color="auto"/>
        <w:left w:val="none" w:sz="0" w:space="0" w:color="auto"/>
        <w:bottom w:val="none" w:sz="0" w:space="0" w:color="auto"/>
        <w:right w:val="none" w:sz="0" w:space="0" w:color="auto"/>
      </w:divBdr>
    </w:div>
    <w:div w:id="1067192054">
      <w:bodyDiv w:val="1"/>
      <w:marLeft w:val="0"/>
      <w:marRight w:val="0"/>
      <w:marTop w:val="0"/>
      <w:marBottom w:val="0"/>
      <w:divBdr>
        <w:top w:val="none" w:sz="0" w:space="0" w:color="auto"/>
        <w:left w:val="none" w:sz="0" w:space="0" w:color="auto"/>
        <w:bottom w:val="none" w:sz="0" w:space="0" w:color="auto"/>
        <w:right w:val="none" w:sz="0" w:space="0" w:color="auto"/>
      </w:divBdr>
    </w:div>
    <w:div w:id="1171750588">
      <w:bodyDiv w:val="1"/>
      <w:marLeft w:val="0"/>
      <w:marRight w:val="0"/>
      <w:marTop w:val="0"/>
      <w:marBottom w:val="0"/>
      <w:divBdr>
        <w:top w:val="none" w:sz="0" w:space="0" w:color="auto"/>
        <w:left w:val="none" w:sz="0" w:space="0" w:color="auto"/>
        <w:bottom w:val="none" w:sz="0" w:space="0" w:color="auto"/>
        <w:right w:val="none" w:sz="0" w:space="0" w:color="auto"/>
      </w:divBdr>
      <w:divsChild>
        <w:div w:id="630095018">
          <w:marLeft w:val="0"/>
          <w:marRight w:val="0"/>
          <w:marTop w:val="0"/>
          <w:marBottom w:val="0"/>
          <w:divBdr>
            <w:top w:val="none" w:sz="0" w:space="0" w:color="auto"/>
            <w:left w:val="none" w:sz="0" w:space="0" w:color="auto"/>
            <w:bottom w:val="none" w:sz="0" w:space="0" w:color="auto"/>
            <w:right w:val="none" w:sz="0" w:space="0" w:color="auto"/>
          </w:divBdr>
          <w:divsChild>
            <w:div w:id="2006398991">
              <w:marLeft w:val="0"/>
              <w:marRight w:val="0"/>
              <w:marTop w:val="0"/>
              <w:marBottom w:val="0"/>
              <w:divBdr>
                <w:top w:val="none" w:sz="0" w:space="0" w:color="auto"/>
                <w:left w:val="none" w:sz="0" w:space="0" w:color="auto"/>
                <w:bottom w:val="none" w:sz="0" w:space="0" w:color="auto"/>
                <w:right w:val="none" w:sz="0" w:space="0" w:color="auto"/>
              </w:divBdr>
              <w:divsChild>
                <w:div w:id="67430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215532">
      <w:bodyDiv w:val="1"/>
      <w:marLeft w:val="0"/>
      <w:marRight w:val="0"/>
      <w:marTop w:val="0"/>
      <w:marBottom w:val="0"/>
      <w:divBdr>
        <w:top w:val="none" w:sz="0" w:space="0" w:color="auto"/>
        <w:left w:val="none" w:sz="0" w:space="0" w:color="auto"/>
        <w:bottom w:val="none" w:sz="0" w:space="0" w:color="auto"/>
        <w:right w:val="none" w:sz="0" w:space="0" w:color="auto"/>
      </w:divBdr>
    </w:div>
    <w:div w:id="196689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sa.prazeller@klimabuendnis.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lic.kr/s/aHsmWxdgBh"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reenevents-tirol.a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B&#252;ro\Vorlagen%20nach%20CD\Presseinformation.dotx" TargetMode="External"/></Relationships>
</file>

<file path=word/theme/theme1.xml><?xml version="1.0" encoding="utf-8"?>
<a:theme xmlns:a="http://schemas.openxmlformats.org/drawingml/2006/main" name="CD_Designvorlage_Office">
  <a:themeElements>
    <a:clrScheme name="Klimabündnis CD">
      <a:dk1>
        <a:srgbClr val="646363"/>
      </a:dk1>
      <a:lt1>
        <a:srgbClr val="85C8EF"/>
      </a:lt1>
      <a:dk2>
        <a:srgbClr val="FFFFFF"/>
      </a:dk2>
      <a:lt2>
        <a:srgbClr val="95C23D"/>
      </a:lt2>
      <a:accent1>
        <a:srgbClr val="0075BF"/>
      </a:accent1>
      <a:accent2>
        <a:srgbClr val="A0C4BF"/>
      </a:accent2>
      <a:accent3>
        <a:srgbClr val="40754F"/>
      </a:accent3>
      <a:accent4>
        <a:srgbClr val="FFCE44"/>
      </a:accent4>
      <a:accent5>
        <a:srgbClr val="F08159"/>
      </a:accent5>
      <a:accent6>
        <a:srgbClr val="552E17"/>
      </a:accent6>
      <a:hlink>
        <a:srgbClr val="000000"/>
      </a:hlink>
      <a:folHlink>
        <a:srgbClr val="FFFFFF"/>
      </a:folHlink>
    </a:clrScheme>
    <a:fontScheme name="Klimabündnis CD">
      <a:majorFont>
        <a:latin typeface="Axiforma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A8EBADB8554E24EB9E0C81809F7B5D2" ma:contentTypeVersion="16" ma:contentTypeDescription="Ein neues Dokument erstellen." ma:contentTypeScope="" ma:versionID="b62338fdfce16894d4a315ec60da4f0d">
  <xsd:schema xmlns:xsd="http://www.w3.org/2001/XMLSchema" xmlns:xs="http://www.w3.org/2001/XMLSchema" xmlns:p="http://schemas.microsoft.com/office/2006/metadata/properties" xmlns:ns2="287714c0-5de1-43fd-b819-53d56b4e5d87" xmlns:ns3="5bf81ae9-5e76-4244-8133-11a5eb7cb74a" targetNamespace="http://schemas.microsoft.com/office/2006/metadata/properties" ma:root="true" ma:fieldsID="6cf7fdfe79898c00c3729f0dc1c5d8ce" ns2:_="" ns3:_="">
    <xsd:import namespace="287714c0-5de1-43fd-b819-53d56b4e5d87"/>
    <xsd:import namespace="5bf81ae9-5e76-4244-8133-11a5eb7cb74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714c0-5de1-43fd-b819-53d56b4e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2596038-d31c-4ed4-a65a-b8a6c09fbf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f81ae9-5e76-4244-8133-11a5eb7cb74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832e4c6-7d82-4ddb-a621-5e130ff0eb2a}" ma:internalName="TaxCatchAll" ma:showField="CatchAllData" ma:web="5bf81ae9-5e76-4244-8133-11a5eb7cb7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5bf81ae9-5e76-4244-8133-11a5eb7cb74a" xsi:nil="true"/>
    <lcf76f155ced4ddcb4097134ff3c332f xmlns="287714c0-5de1-43fd-b819-53d56b4e5d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3480B3-8747-4409-B7AC-2FBB06CD8FE9}">
  <ds:schemaRefs>
    <ds:schemaRef ds:uri="http://schemas.microsoft.com/sharepoint/v3/contenttype/forms"/>
  </ds:schemaRefs>
</ds:datastoreItem>
</file>

<file path=customXml/itemProps2.xml><?xml version="1.0" encoding="utf-8"?>
<ds:datastoreItem xmlns:ds="http://schemas.openxmlformats.org/officeDocument/2006/customXml" ds:itemID="{B6E85DA7-0D3B-4DE7-A0F9-0C14AE533229}"/>
</file>

<file path=customXml/itemProps3.xml><?xml version="1.0" encoding="utf-8"?>
<ds:datastoreItem xmlns:ds="http://schemas.openxmlformats.org/officeDocument/2006/customXml" ds:itemID="{ED4F524A-218E-4C58-B6DB-7E0525C9A7D4}">
  <ds:schemaRefs>
    <ds:schemaRef ds:uri="http://schemas.openxmlformats.org/officeDocument/2006/bibliography"/>
  </ds:schemaRefs>
</ds:datastoreItem>
</file>

<file path=customXml/itemProps4.xml><?xml version="1.0" encoding="utf-8"?>
<ds:datastoreItem xmlns:ds="http://schemas.openxmlformats.org/officeDocument/2006/customXml" ds:itemID="{92404D09-4708-45BA-9E08-9FE8512D0F60}">
  <ds:schemaRefs>
    <ds:schemaRef ds:uri="5bf81ae9-5e76-4244-8133-11a5eb7cb74a"/>
    <ds:schemaRef ds:uri="287714c0-5de1-43fd-b819-53d56b4e5d87"/>
    <ds:schemaRef ds:uri="http://purl.org/dc/elements/1.1/"/>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Presseinformation</Template>
  <TotalTime>0</TotalTime>
  <Pages>3</Pages>
  <Words>791</Words>
  <Characters>4989</Characters>
  <Application>Microsoft Office Word</Application>
  <DocSecurity>0</DocSecurity>
  <Lines>41</Lines>
  <Paragraphs>11</Paragraphs>
  <ScaleCrop>false</ScaleCrop>
  <Company>Microsoft</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Prazeller Lisa</dc:creator>
  <cp:keywords/>
  <cp:lastModifiedBy>Lisa Prazeller</cp:lastModifiedBy>
  <cp:revision>7</cp:revision>
  <cp:lastPrinted>2019-11-25T18:36:00Z</cp:lastPrinted>
  <dcterms:created xsi:type="dcterms:W3CDTF">2021-09-07T15:20:00Z</dcterms:created>
  <dcterms:modified xsi:type="dcterms:W3CDTF">2021-09-07T15:37:00Z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0x0101003A8EBADB8554E24EB9E0C81809F7B5D2</vt:lpwstr>
  </property>
</Properties>
</file>